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0DA" w:rsidRDefault="00D608D0" w:rsidP="001D3CDF">
      <w:pPr>
        <w:pStyle w:val="1"/>
        <w:spacing w:before="0" w:after="0"/>
        <w:jc w:val="center"/>
        <w:rPr>
          <w:rFonts w:ascii="Times New Roman" w:hAnsi="Times New Roman"/>
          <w:sz w:val="28"/>
          <w:szCs w:val="28"/>
        </w:rPr>
      </w:pPr>
      <w:bookmarkStart w:id="0" w:name="_Toc336611738"/>
      <w:r>
        <w:rPr>
          <w:rFonts w:ascii="Times New Roman" w:hAnsi="Times New Roman"/>
          <w:sz w:val="28"/>
          <w:szCs w:val="28"/>
        </w:rPr>
        <w:t xml:space="preserve">23. </w:t>
      </w:r>
      <w:r w:rsidR="00D110DA" w:rsidRPr="0080390C">
        <w:rPr>
          <w:rFonts w:ascii="Times New Roman" w:hAnsi="Times New Roman"/>
          <w:sz w:val="28"/>
          <w:szCs w:val="28"/>
        </w:rPr>
        <w:t>Экологическая ситуация</w:t>
      </w:r>
      <w:bookmarkEnd w:id="0"/>
    </w:p>
    <w:p w:rsidR="00D110DA" w:rsidRPr="0080390C" w:rsidRDefault="00D110DA" w:rsidP="00D110DA">
      <w:pPr>
        <w:pStyle w:val="1"/>
        <w:spacing w:before="0" w:after="0"/>
        <w:ind w:left="1070"/>
        <w:rPr>
          <w:rFonts w:ascii="Times New Roman" w:hAnsi="Times New Roman"/>
          <w:sz w:val="28"/>
          <w:szCs w:val="28"/>
        </w:rPr>
      </w:pPr>
      <w:r w:rsidRPr="0080390C">
        <w:rPr>
          <w:rFonts w:ascii="Times New Roman" w:hAnsi="Times New Roman"/>
          <w:sz w:val="28"/>
          <w:szCs w:val="28"/>
        </w:rPr>
        <w:t xml:space="preserve"> </w:t>
      </w:r>
    </w:p>
    <w:p w:rsidR="00D110DA" w:rsidRPr="00E17047" w:rsidRDefault="00D110DA" w:rsidP="00237A02">
      <w:pPr>
        <w:pStyle w:val="a3"/>
        <w:ind w:firstLine="567"/>
        <w:jc w:val="both"/>
        <w:rPr>
          <w:b/>
          <w:szCs w:val="18"/>
        </w:rPr>
      </w:pPr>
      <w:r w:rsidRPr="00E17047">
        <w:rPr>
          <w:szCs w:val="18"/>
        </w:rPr>
        <w:t>Город Назарово является промышленным центром Канско-Ачинского региона и имеет развитую промышленную инфраструктуру. Основными источниками загрязнения окружающей среды города являются:</w:t>
      </w:r>
      <w:r w:rsidR="001D3CDF" w:rsidRPr="00E17047">
        <w:rPr>
          <w:szCs w:val="18"/>
        </w:rPr>
        <w:t xml:space="preserve">                       </w:t>
      </w:r>
      <w:r w:rsidRPr="00E17047">
        <w:rPr>
          <w:szCs w:val="18"/>
        </w:rPr>
        <w:t xml:space="preserve"> </w:t>
      </w:r>
      <w:r w:rsidR="00FC27AA" w:rsidRPr="00E17047">
        <w:rPr>
          <w:szCs w:val="28"/>
        </w:rPr>
        <w:t xml:space="preserve">ОАО </w:t>
      </w:r>
      <w:r w:rsidRPr="00E17047">
        <w:rPr>
          <w:szCs w:val="28"/>
        </w:rPr>
        <w:t>«Назаровская ГРЭС»</w:t>
      </w:r>
      <w:r w:rsidR="0008670F" w:rsidRPr="00E17047">
        <w:rPr>
          <w:szCs w:val="28"/>
        </w:rPr>
        <w:t>,</w:t>
      </w:r>
      <w:r w:rsidRPr="00E17047">
        <w:rPr>
          <w:szCs w:val="18"/>
        </w:rPr>
        <w:t xml:space="preserve"> ОАО «ВБД» филиал «</w:t>
      </w:r>
      <w:proofErr w:type="spellStart"/>
      <w:r w:rsidRPr="00E17047">
        <w:rPr>
          <w:szCs w:val="18"/>
        </w:rPr>
        <w:t>Назаровское</w:t>
      </w:r>
      <w:proofErr w:type="spellEnd"/>
      <w:r w:rsidRPr="00E17047">
        <w:rPr>
          <w:szCs w:val="18"/>
        </w:rPr>
        <w:t xml:space="preserve"> молоко», </w:t>
      </w:r>
      <w:r w:rsidR="0008670F" w:rsidRPr="00E17047">
        <w:rPr>
          <w:szCs w:val="18"/>
        </w:rPr>
        <w:t>ЗАО</w:t>
      </w:r>
      <w:r w:rsidRPr="00E17047">
        <w:rPr>
          <w:szCs w:val="18"/>
        </w:rPr>
        <w:t xml:space="preserve"> «Разрез Назаровский», </w:t>
      </w:r>
      <w:r w:rsidRPr="00E17047">
        <w:rPr>
          <w:szCs w:val="28"/>
        </w:rPr>
        <w:t xml:space="preserve">ОАО «Фирма </w:t>
      </w:r>
      <w:proofErr w:type="spellStart"/>
      <w:r w:rsidRPr="00E17047">
        <w:rPr>
          <w:szCs w:val="28"/>
        </w:rPr>
        <w:t>Энергозащита</w:t>
      </w:r>
      <w:proofErr w:type="spellEnd"/>
      <w:r w:rsidRPr="00E17047">
        <w:rPr>
          <w:szCs w:val="28"/>
        </w:rPr>
        <w:t xml:space="preserve">» Назаровский филиал «Завод </w:t>
      </w:r>
      <w:proofErr w:type="spellStart"/>
      <w:r w:rsidRPr="00E17047">
        <w:rPr>
          <w:szCs w:val="28"/>
        </w:rPr>
        <w:t>ТИиК</w:t>
      </w:r>
      <w:proofErr w:type="spellEnd"/>
      <w:r w:rsidRPr="00E17047">
        <w:rPr>
          <w:szCs w:val="28"/>
        </w:rPr>
        <w:t xml:space="preserve">», </w:t>
      </w:r>
      <w:r w:rsidR="00FC27AA" w:rsidRPr="00E17047">
        <w:rPr>
          <w:szCs w:val="18"/>
        </w:rPr>
        <w:t xml:space="preserve"> ОО</w:t>
      </w:r>
      <w:r w:rsidRPr="00E17047">
        <w:rPr>
          <w:szCs w:val="18"/>
        </w:rPr>
        <w:t>О «</w:t>
      </w:r>
      <w:proofErr w:type="gramStart"/>
      <w:r w:rsidRPr="00E17047">
        <w:rPr>
          <w:szCs w:val="18"/>
        </w:rPr>
        <w:t>ВС</w:t>
      </w:r>
      <w:proofErr w:type="gramEnd"/>
      <w:r w:rsidRPr="00E17047">
        <w:rPr>
          <w:szCs w:val="18"/>
        </w:rPr>
        <w:t xml:space="preserve"> ЗМК»,</w:t>
      </w:r>
      <w:r w:rsidR="001D3CDF" w:rsidRPr="00E17047">
        <w:rPr>
          <w:szCs w:val="18"/>
        </w:rPr>
        <w:t xml:space="preserve">  </w:t>
      </w:r>
      <w:r w:rsidRPr="00E17047">
        <w:rPr>
          <w:szCs w:val="18"/>
        </w:rPr>
        <w:t xml:space="preserve"> ООО «</w:t>
      </w:r>
      <w:proofErr w:type="spellStart"/>
      <w:r w:rsidRPr="00E17047">
        <w:rPr>
          <w:szCs w:val="18"/>
        </w:rPr>
        <w:t>Назарово-Металлургсервис</w:t>
      </w:r>
      <w:proofErr w:type="spellEnd"/>
      <w:r w:rsidRPr="00E17047">
        <w:rPr>
          <w:szCs w:val="18"/>
        </w:rPr>
        <w:t>»  и др. предприятия города.</w:t>
      </w:r>
    </w:p>
    <w:p w:rsidR="00D110DA" w:rsidRPr="00E17047" w:rsidRDefault="00D110DA" w:rsidP="00237A02">
      <w:pPr>
        <w:pStyle w:val="a3"/>
        <w:ind w:firstLine="567"/>
        <w:jc w:val="both"/>
        <w:rPr>
          <w:szCs w:val="18"/>
        </w:rPr>
      </w:pPr>
      <w:r w:rsidRPr="00E17047">
        <w:rPr>
          <w:szCs w:val="18"/>
        </w:rPr>
        <w:t>Наблюдения за состоянием окружающей среды города ведется на двух стационарных постах (воздух) и в створах по течению р. Чулым ниже и выше города (вода) Среднесибирским УГМС.</w:t>
      </w:r>
    </w:p>
    <w:p w:rsidR="00775573" w:rsidRPr="00E17047" w:rsidRDefault="00775573" w:rsidP="00237A02">
      <w:pPr>
        <w:pStyle w:val="a3"/>
        <w:ind w:firstLine="567"/>
        <w:jc w:val="both"/>
        <w:rPr>
          <w:i/>
          <w:szCs w:val="18"/>
        </w:rPr>
      </w:pPr>
      <w:r w:rsidRPr="00E17047">
        <w:rPr>
          <w:i/>
          <w:szCs w:val="18"/>
        </w:rPr>
        <w:t>Загрязнения атмосферного воздуха.</w:t>
      </w:r>
    </w:p>
    <w:p w:rsidR="00D110DA" w:rsidRPr="00E17047" w:rsidRDefault="00AC3EA8" w:rsidP="00237A02">
      <w:pPr>
        <w:pStyle w:val="a3"/>
        <w:ind w:firstLine="567"/>
        <w:jc w:val="both"/>
        <w:rPr>
          <w:szCs w:val="18"/>
        </w:rPr>
      </w:pPr>
      <w:r w:rsidRPr="00E17047">
        <w:rPr>
          <w:szCs w:val="18"/>
        </w:rPr>
        <w:t>Основное</w:t>
      </w:r>
      <w:r w:rsidR="00D110DA" w:rsidRPr="00E17047">
        <w:rPr>
          <w:szCs w:val="18"/>
        </w:rPr>
        <w:t xml:space="preserve"> </w:t>
      </w:r>
      <w:r w:rsidRPr="00E17047">
        <w:rPr>
          <w:szCs w:val="18"/>
        </w:rPr>
        <w:t xml:space="preserve">влияние </w:t>
      </w:r>
      <w:r w:rsidR="00D110DA" w:rsidRPr="00E17047">
        <w:rPr>
          <w:szCs w:val="18"/>
        </w:rPr>
        <w:t xml:space="preserve">по всем показателям негативного воздействия на окружающую природную среду города </w:t>
      </w:r>
      <w:r w:rsidRPr="00E17047">
        <w:rPr>
          <w:szCs w:val="18"/>
        </w:rPr>
        <w:t xml:space="preserve">оказывает </w:t>
      </w:r>
      <w:r w:rsidR="00D110DA" w:rsidRPr="00E17047">
        <w:rPr>
          <w:szCs w:val="18"/>
        </w:rPr>
        <w:t xml:space="preserve">ОАО «Назаровская ГРЭС». </w:t>
      </w:r>
    </w:p>
    <w:p w:rsidR="00D110DA" w:rsidRPr="00E17047" w:rsidRDefault="00AC3EA8" w:rsidP="00237A02">
      <w:pPr>
        <w:pStyle w:val="a3"/>
        <w:ind w:firstLine="567"/>
        <w:jc w:val="both"/>
        <w:rPr>
          <w:color w:val="FF0000"/>
          <w:szCs w:val="18"/>
        </w:rPr>
      </w:pPr>
      <w:r w:rsidRPr="00E17047">
        <w:rPr>
          <w:szCs w:val="18"/>
        </w:rPr>
        <w:t>В связи с тем, что в 2013</w:t>
      </w:r>
      <w:r w:rsidR="00D110DA" w:rsidRPr="00E17047">
        <w:rPr>
          <w:szCs w:val="18"/>
        </w:rPr>
        <w:t>г. выработка электроэнергии уменьшилась</w:t>
      </w:r>
      <w:r w:rsidR="00B75EA0" w:rsidRPr="00E17047">
        <w:rPr>
          <w:szCs w:val="18"/>
        </w:rPr>
        <w:t>,</w:t>
      </w:r>
      <w:r w:rsidR="00D110DA" w:rsidRPr="00E17047">
        <w:rPr>
          <w:szCs w:val="18"/>
        </w:rPr>
        <w:t xml:space="preserve"> произошло уменьшение объема выбросов в атмосферу загрязняющих веще</w:t>
      </w:r>
      <w:proofErr w:type="gramStart"/>
      <w:r w:rsidR="00D110DA" w:rsidRPr="00E17047">
        <w:rPr>
          <w:szCs w:val="18"/>
        </w:rPr>
        <w:t>ств ст</w:t>
      </w:r>
      <w:proofErr w:type="gramEnd"/>
      <w:r w:rsidR="00D110DA" w:rsidRPr="00E17047">
        <w:rPr>
          <w:szCs w:val="18"/>
        </w:rPr>
        <w:t>ационарными источниками загрязнения на</w:t>
      </w:r>
      <w:r w:rsidRPr="00E17047">
        <w:rPr>
          <w:szCs w:val="18"/>
        </w:rPr>
        <w:t xml:space="preserve"> 25,0</w:t>
      </w:r>
      <w:r w:rsidR="00D110DA" w:rsidRPr="00E17047">
        <w:rPr>
          <w:szCs w:val="18"/>
        </w:rPr>
        <w:t>%</w:t>
      </w:r>
      <w:r w:rsidRPr="00E17047">
        <w:rPr>
          <w:szCs w:val="18"/>
        </w:rPr>
        <w:t xml:space="preserve"> по отношению к 2012</w:t>
      </w:r>
      <w:r w:rsidR="00496458" w:rsidRPr="00E17047">
        <w:rPr>
          <w:szCs w:val="18"/>
        </w:rPr>
        <w:t>г. и составил в 2013</w:t>
      </w:r>
      <w:r w:rsidR="00D110DA" w:rsidRPr="00E17047">
        <w:rPr>
          <w:szCs w:val="18"/>
        </w:rPr>
        <w:t xml:space="preserve">г. </w:t>
      </w:r>
      <w:r w:rsidR="00A412A2" w:rsidRPr="00E17047">
        <w:rPr>
          <w:szCs w:val="18"/>
        </w:rPr>
        <w:t>–</w:t>
      </w:r>
      <w:r w:rsidR="00D110DA" w:rsidRPr="00E17047">
        <w:rPr>
          <w:szCs w:val="18"/>
        </w:rPr>
        <w:t xml:space="preserve"> </w:t>
      </w:r>
      <w:r w:rsidRPr="00E17047">
        <w:t>43,158</w:t>
      </w:r>
      <w:r w:rsidR="00A412A2" w:rsidRPr="00E17047">
        <w:t xml:space="preserve"> тыс.</w:t>
      </w:r>
      <w:r w:rsidR="00FC27AA" w:rsidRPr="00E17047">
        <w:rPr>
          <w:szCs w:val="18"/>
        </w:rPr>
        <w:t xml:space="preserve"> </w:t>
      </w:r>
      <w:proofErr w:type="spellStart"/>
      <w:r w:rsidR="00D110DA" w:rsidRPr="00E17047">
        <w:rPr>
          <w:szCs w:val="18"/>
        </w:rPr>
        <w:t>тн</w:t>
      </w:r>
      <w:proofErr w:type="spellEnd"/>
      <w:r w:rsidR="00D110DA" w:rsidRPr="00E17047">
        <w:rPr>
          <w:szCs w:val="18"/>
        </w:rPr>
        <w:t>.</w:t>
      </w:r>
    </w:p>
    <w:p w:rsidR="00D110DA" w:rsidRPr="00E17047" w:rsidRDefault="00D110DA" w:rsidP="00237A02">
      <w:pPr>
        <w:pStyle w:val="a3"/>
        <w:ind w:firstLine="567"/>
        <w:jc w:val="both"/>
        <w:rPr>
          <w:szCs w:val="18"/>
        </w:rPr>
      </w:pPr>
      <w:r w:rsidRPr="00E17047">
        <w:rPr>
          <w:szCs w:val="18"/>
        </w:rPr>
        <w:t>Уменьшение выбросов загрязняющих веще</w:t>
      </w:r>
      <w:proofErr w:type="gramStart"/>
      <w:r w:rsidRPr="00E17047">
        <w:rPr>
          <w:szCs w:val="18"/>
        </w:rPr>
        <w:t>ств ст</w:t>
      </w:r>
      <w:proofErr w:type="gramEnd"/>
      <w:r w:rsidRPr="00E17047">
        <w:rPr>
          <w:szCs w:val="18"/>
        </w:rPr>
        <w:t>ационарными ис</w:t>
      </w:r>
      <w:r w:rsidR="00AC3EA8" w:rsidRPr="00E17047">
        <w:rPr>
          <w:szCs w:val="18"/>
        </w:rPr>
        <w:t>точниками  за 2013</w:t>
      </w:r>
      <w:r w:rsidRPr="00E17047">
        <w:rPr>
          <w:szCs w:val="18"/>
        </w:rPr>
        <w:t xml:space="preserve"> год объясняется </w:t>
      </w:r>
      <w:r w:rsidR="00826568" w:rsidRPr="00E17047">
        <w:rPr>
          <w:szCs w:val="18"/>
        </w:rPr>
        <w:t xml:space="preserve">снижением  сжигаемого </w:t>
      </w:r>
      <w:r w:rsidRPr="00E17047">
        <w:rPr>
          <w:szCs w:val="18"/>
        </w:rPr>
        <w:t xml:space="preserve">Назаровской ГРЭС  </w:t>
      </w:r>
      <w:r w:rsidR="00826568" w:rsidRPr="00E17047">
        <w:rPr>
          <w:szCs w:val="18"/>
        </w:rPr>
        <w:t>топлива.</w:t>
      </w:r>
      <w:r w:rsidRPr="00E17047">
        <w:rPr>
          <w:szCs w:val="18"/>
        </w:rPr>
        <w:t xml:space="preserve"> Уменьшение количества  сжигаемого топлива во многом обусловлено остановкой 7-го энергоблока  на реконструкцию по замене котла   </w:t>
      </w:r>
      <w:r w:rsidRPr="00E17047">
        <w:t xml:space="preserve">ОАО "Енисейская ТГК (ТГК-13)" филиал НГРЭС, а так же снижением </w:t>
      </w:r>
      <w:r w:rsidRPr="00E17047">
        <w:rPr>
          <w:bCs/>
        </w:rPr>
        <w:t xml:space="preserve">отпуска тепла  поставляемого на </w:t>
      </w:r>
      <w:r w:rsidR="00FC27AA" w:rsidRPr="00E17047">
        <w:rPr>
          <w:bCs/>
        </w:rPr>
        <w:t xml:space="preserve"> </w:t>
      </w:r>
      <w:r w:rsidRPr="00E17047">
        <w:rPr>
          <w:bCs/>
        </w:rPr>
        <w:t>ООО  "</w:t>
      </w:r>
      <w:proofErr w:type="gramStart"/>
      <w:r w:rsidRPr="00E17047">
        <w:rPr>
          <w:bCs/>
        </w:rPr>
        <w:t>ВС</w:t>
      </w:r>
      <w:proofErr w:type="gramEnd"/>
      <w:r w:rsidRPr="00E17047">
        <w:rPr>
          <w:bCs/>
        </w:rPr>
        <w:t xml:space="preserve"> ЗМК"</w:t>
      </w:r>
      <w:r w:rsidR="00AC3EA8" w:rsidRPr="00E17047">
        <w:rPr>
          <w:bCs/>
        </w:rPr>
        <w:t xml:space="preserve"> (до октября 2013 года</w:t>
      </w:r>
      <w:r w:rsidRPr="00E17047">
        <w:rPr>
          <w:bCs/>
        </w:rPr>
        <w:t xml:space="preserve"> </w:t>
      </w:r>
      <w:r w:rsidR="001D3CDF" w:rsidRPr="00E17047">
        <w:rPr>
          <w:bCs/>
        </w:rPr>
        <w:t>предприятие работало с 30 % загрузкой мощностей</w:t>
      </w:r>
      <w:r w:rsidRPr="00E17047">
        <w:rPr>
          <w:bCs/>
        </w:rPr>
        <w:t>).</w:t>
      </w:r>
    </w:p>
    <w:p w:rsidR="00D110DA" w:rsidRPr="00E17047" w:rsidRDefault="00D110DA" w:rsidP="00237A02">
      <w:pPr>
        <w:pStyle w:val="a3"/>
        <w:ind w:firstLine="567"/>
        <w:jc w:val="both"/>
        <w:rPr>
          <w:szCs w:val="28"/>
        </w:rPr>
      </w:pPr>
      <w:r w:rsidRPr="00E17047">
        <w:rPr>
          <w:color w:val="FF0000"/>
          <w:szCs w:val="18"/>
        </w:rPr>
        <w:t xml:space="preserve"> </w:t>
      </w:r>
      <w:r w:rsidRPr="00E17047">
        <w:rPr>
          <w:szCs w:val="18"/>
        </w:rPr>
        <w:t xml:space="preserve">В целом объем </w:t>
      </w:r>
      <w:proofErr w:type="gramStart"/>
      <w:r w:rsidRPr="00E17047">
        <w:rPr>
          <w:szCs w:val="18"/>
        </w:rPr>
        <w:t>загрязняющих веществ, отходящих от стационарных источников загрязнения атмосферного воздуха в 20</w:t>
      </w:r>
      <w:r w:rsidR="00F200C8" w:rsidRPr="00E17047">
        <w:rPr>
          <w:szCs w:val="18"/>
        </w:rPr>
        <w:t>13</w:t>
      </w:r>
      <w:r w:rsidRPr="00E17047">
        <w:rPr>
          <w:szCs w:val="18"/>
        </w:rPr>
        <w:t xml:space="preserve"> году снизился</w:t>
      </w:r>
      <w:proofErr w:type="gramEnd"/>
      <w:r w:rsidRPr="00E17047">
        <w:rPr>
          <w:szCs w:val="18"/>
        </w:rPr>
        <w:t xml:space="preserve"> </w:t>
      </w:r>
      <w:r w:rsidR="00F200C8" w:rsidRPr="00E17047">
        <w:rPr>
          <w:szCs w:val="18"/>
        </w:rPr>
        <w:t>на 22,4</w:t>
      </w:r>
      <w:r w:rsidR="00FC27AA" w:rsidRPr="00E17047">
        <w:rPr>
          <w:szCs w:val="18"/>
        </w:rPr>
        <w:t>%</w:t>
      </w:r>
      <w:r w:rsidRPr="00E17047">
        <w:rPr>
          <w:szCs w:val="18"/>
        </w:rPr>
        <w:t xml:space="preserve"> и </w:t>
      </w:r>
      <w:r w:rsidRPr="00E17047">
        <w:rPr>
          <w:szCs w:val="28"/>
        </w:rPr>
        <w:t>составил</w:t>
      </w:r>
      <w:r w:rsidR="00F200C8" w:rsidRPr="00E17047">
        <w:rPr>
          <w:szCs w:val="28"/>
        </w:rPr>
        <w:t xml:space="preserve"> 178</w:t>
      </w:r>
      <w:r w:rsidR="00826568" w:rsidRPr="00E17047">
        <w:rPr>
          <w:szCs w:val="28"/>
        </w:rPr>
        <w:t>,</w:t>
      </w:r>
      <w:r w:rsidR="00F200C8" w:rsidRPr="00E17047">
        <w:rPr>
          <w:szCs w:val="28"/>
        </w:rPr>
        <w:t>8</w:t>
      </w:r>
      <w:r w:rsidRPr="00E17047">
        <w:rPr>
          <w:szCs w:val="28"/>
        </w:rPr>
        <w:t xml:space="preserve"> </w:t>
      </w:r>
      <w:proofErr w:type="spellStart"/>
      <w:r w:rsidR="00826568" w:rsidRPr="00E17047">
        <w:rPr>
          <w:szCs w:val="28"/>
        </w:rPr>
        <w:t>тыс.</w:t>
      </w:r>
      <w:r w:rsidRPr="00E17047">
        <w:rPr>
          <w:szCs w:val="28"/>
        </w:rPr>
        <w:t>т</w:t>
      </w:r>
      <w:r w:rsidR="00A412A2" w:rsidRPr="00E17047">
        <w:rPr>
          <w:szCs w:val="28"/>
        </w:rPr>
        <w:t>н</w:t>
      </w:r>
      <w:proofErr w:type="spellEnd"/>
      <w:r w:rsidRPr="00E17047">
        <w:rPr>
          <w:szCs w:val="28"/>
        </w:rPr>
        <w:t xml:space="preserve">. против </w:t>
      </w:r>
      <w:r w:rsidR="00F200C8" w:rsidRPr="00E17047">
        <w:rPr>
          <w:szCs w:val="28"/>
        </w:rPr>
        <w:t>230</w:t>
      </w:r>
      <w:r w:rsidR="00826568" w:rsidRPr="00E17047">
        <w:rPr>
          <w:szCs w:val="28"/>
        </w:rPr>
        <w:t xml:space="preserve">,5 </w:t>
      </w:r>
      <w:proofErr w:type="spellStart"/>
      <w:r w:rsidRPr="00E17047">
        <w:rPr>
          <w:szCs w:val="28"/>
        </w:rPr>
        <w:t>тыс.т</w:t>
      </w:r>
      <w:r w:rsidR="00A412A2" w:rsidRPr="00E17047">
        <w:rPr>
          <w:szCs w:val="28"/>
        </w:rPr>
        <w:t>н</w:t>
      </w:r>
      <w:proofErr w:type="spellEnd"/>
      <w:r w:rsidRPr="00E17047">
        <w:rPr>
          <w:szCs w:val="28"/>
        </w:rPr>
        <w:t xml:space="preserve">. </w:t>
      </w:r>
      <w:r w:rsidR="00F200C8" w:rsidRPr="00E17047">
        <w:rPr>
          <w:szCs w:val="28"/>
        </w:rPr>
        <w:t>в 2012</w:t>
      </w:r>
      <w:r w:rsidRPr="00E17047">
        <w:rPr>
          <w:szCs w:val="28"/>
        </w:rPr>
        <w:t xml:space="preserve"> году.</w:t>
      </w:r>
    </w:p>
    <w:p w:rsidR="002834B4" w:rsidRPr="00E17047" w:rsidRDefault="00826568" w:rsidP="00237A02">
      <w:pPr>
        <w:pStyle w:val="a3"/>
        <w:ind w:firstLine="567"/>
        <w:jc w:val="both"/>
        <w:rPr>
          <w:color w:val="FF0000"/>
          <w:szCs w:val="18"/>
        </w:rPr>
      </w:pPr>
      <w:r w:rsidRPr="00E17047">
        <w:rPr>
          <w:szCs w:val="28"/>
        </w:rPr>
        <w:t>Данные  по о</w:t>
      </w:r>
      <w:r w:rsidR="00D110DA" w:rsidRPr="00E17047">
        <w:rPr>
          <w:szCs w:val="28"/>
        </w:rPr>
        <w:t>бъем</w:t>
      </w:r>
      <w:r w:rsidRPr="00E17047">
        <w:rPr>
          <w:szCs w:val="28"/>
        </w:rPr>
        <w:t>у</w:t>
      </w:r>
      <w:r w:rsidR="00D110DA" w:rsidRPr="00E17047">
        <w:rPr>
          <w:szCs w:val="28"/>
        </w:rPr>
        <w:t xml:space="preserve"> выбросов в атмосферу загрязняющих веществ  перед</w:t>
      </w:r>
      <w:r w:rsidRPr="00E17047">
        <w:rPr>
          <w:szCs w:val="28"/>
        </w:rPr>
        <w:t xml:space="preserve">вижными источниками загрязнения за 2012 год </w:t>
      </w:r>
      <w:r w:rsidR="00D110DA" w:rsidRPr="00E17047">
        <w:rPr>
          <w:szCs w:val="28"/>
        </w:rPr>
        <w:t xml:space="preserve">Управлением </w:t>
      </w:r>
      <w:proofErr w:type="spellStart"/>
      <w:r w:rsidR="00D110DA" w:rsidRPr="00E17047">
        <w:rPr>
          <w:szCs w:val="28"/>
        </w:rPr>
        <w:t>Росприроднадзора</w:t>
      </w:r>
      <w:proofErr w:type="spellEnd"/>
      <w:r w:rsidR="00D110DA" w:rsidRPr="00E17047">
        <w:rPr>
          <w:szCs w:val="28"/>
        </w:rPr>
        <w:t xml:space="preserve"> по Красноярскому краю  по </w:t>
      </w:r>
      <w:proofErr w:type="gramStart"/>
      <w:r w:rsidR="00D110DA" w:rsidRPr="00E17047">
        <w:rPr>
          <w:szCs w:val="28"/>
        </w:rPr>
        <w:t>г</w:t>
      </w:r>
      <w:proofErr w:type="gramEnd"/>
      <w:r w:rsidR="00D110DA" w:rsidRPr="00E17047">
        <w:rPr>
          <w:szCs w:val="28"/>
        </w:rPr>
        <w:t xml:space="preserve">. Назарово и Назаровскому району </w:t>
      </w:r>
      <w:r w:rsidR="0008670F" w:rsidRPr="00E17047">
        <w:rPr>
          <w:szCs w:val="28"/>
        </w:rPr>
        <w:t>не предоставлялись</w:t>
      </w:r>
      <w:r w:rsidR="00D110DA" w:rsidRPr="00E17047">
        <w:rPr>
          <w:szCs w:val="28"/>
        </w:rPr>
        <w:t xml:space="preserve">. </w:t>
      </w:r>
      <w:r w:rsidR="002834B4" w:rsidRPr="00E17047">
        <w:rPr>
          <w:szCs w:val="18"/>
        </w:rPr>
        <w:t>Поскольку численность населени</w:t>
      </w:r>
      <w:r w:rsidR="00F200C8" w:rsidRPr="00E17047">
        <w:rPr>
          <w:szCs w:val="18"/>
        </w:rPr>
        <w:t xml:space="preserve">я  в </w:t>
      </w:r>
      <w:proofErr w:type="gramStart"/>
      <w:r w:rsidR="00F200C8" w:rsidRPr="00E17047">
        <w:rPr>
          <w:szCs w:val="18"/>
        </w:rPr>
        <w:t>г</w:t>
      </w:r>
      <w:proofErr w:type="gramEnd"/>
      <w:r w:rsidR="00F200C8" w:rsidRPr="00E17047">
        <w:rPr>
          <w:szCs w:val="18"/>
        </w:rPr>
        <w:t>. Назарово составляет 51,</w:t>
      </w:r>
      <w:r w:rsidR="002834B4" w:rsidRPr="00E17047">
        <w:rPr>
          <w:szCs w:val="18"/>
        </w:rPr>
        <w:t xml:space="preserve">6 тыс. чел., Назаровского района 23,4 тыс. чел., то пропорционально распределяется загрязнение атмосферного воздуха от передвижных источников загрязнения, с учетом единиц автотранспорта зарегистрированного на территории г. Назарово. При этом основная нагрузка загрязнения от данного источника  (70% от общего количества выбросов в атмосферу от передвижных источников)  приходится на </w:t>
      </w:r>
      <w:proofErr w:type="gramStart"/>
      <w:r w:rsidR="002834B4" w:rsidRPr="00E17047">
        <w:rPr>
          <w:szCs w:val="18"/>
        </w:rPr>
        <w:t>г</w:t>
      </w:r>
      <w:proofErr w:type="gramEnd"/>
      <w:r w:rsidR="002834B4" w:rsidRPr="00E17047">
        <w:rPr>
          <w:szCs w:val="18"/>
        </w:rPr>
        <w:t>. Назарово.</w:t>
      </w:r>
    </w:p>
    <w:p w:rsidR="00A527EE" w:rsidRPr="00E17047" w:rsidRDefault="00A527EE" w:rsidP="00237A02">
      <w:pPr>
        <w:spacing w:after="0" w:line="240" w:lineRule="auto"/>
        <w:ind w:firstLine="567"/>
        <w:jc w:val="both"/>
        <w:rPr>
          <w:rFonts w:ascii="Times New Roman" w:eastAsia="Times New Roman" w:hAnsi="Times New Roman" w:cs="Times New Roman"/>
          <w:color w:val="000000"/>
          <w:sz w:val="28"/>
          <w:szCs w:val="28"/>
          <w:lang w:eastAsia="ru-RU"/>
        </w:rPr>
      </w:pPr>
      <w:r w:rsidRPr="00E17047">
        <w:rPr>
          <w:rFonts w:ascii="Times New Roman" w:hAnsi="Times New Roman" w:cs="Times New Roman"/>
          <w:sz w:val="28"/>
          <w:szCs w:val="28"/>
        </w:rPr>
        <w:t>Данный показатель получен расчетным путем:</w:t>
      </w:r>
      <w:r w:rsidR="00D110DA" w:rsidRPr="00E17047">
        <w:rPr>
          <w:rFonts w:ascii="Times New Roman" w:hAnsi="Times New Roman" w:cs="Times New Roman"/>
          <w:sz w:val="28"/>
          <w:szCs w:val="28"/>
        </w:rPr>
        <w:t xml:space="preserve"> </w:t>
      </w:r>
      <w:r w:rsidRPr="00E17047">
        <w:rPr>
          <w:rFonts w:ascii="Times New Roman" w:hAnsi="Times New Roman" w:cs="Times New Roman"/>
          <w:sz w:val="28"/>
          <w:szCs w:val="28"/>
        </w:rPr>
        <w:t xml:space="preserve">пропорционально увеличению </w:t>
      </w:r>
      <w:hyperlink r:id="rId5" w:history="1">
        <w:r w:rsidRPr="00E17047">
          <w:rPr>
            <w:rStyle w:val="a5"/>
            <w:rFonts w:ascii="Times New Roman" w:hAnsi="Times New Roman" w:cs="Times New Roman"/>
            <w:color w:val="auto"/>
            <w:sz w:val="28"/>
            <w:szCs w:val="28"/>
            <w:u w:val="none"/>
          </w:rPr>
          <w:t>количества единиц автотранспорта</w:t>
        </w:r>
        <w:r w:rsidR="00F200C8" w:rsidRPr="00E17047">
          <w:rPr>
            <w:rStyle w:val="a5"/>
            <w:rFonts w:ascii="Times New Roman" w:hAnsi="Times New Roman" w:cs="Times New Roman"/>
            <w:color w:val="auto"/>
            <w:sz w:val="28"/>
            <w:szCs w:val="28"/>
            <w:u w:val="none"/>
          </w:rPr>
          <w:t xml:space="preserve"> в 2013г. на 3,45</w:t>
        </w:r>
        <w:r w:rsidR="009630EE" w:rsidRPr="00E17047">
          <w:rPr>
            <w:rStyle w:val="a5"/>
            <w:rFonts w:ascii="Times New Roman" w:hAnsi="Times New Roman" w:cs="Times New Roman"/>
            <w:color w:val="auto"/>
            <w:sz w:val="28"/>
            <w:szCs w:val="28"/>
            <w:u w:val="none"/>
          </w:rPr>
          <w:t xml:space="preserve">% </w:t>
        </w:r>
        <w:r w:rsidRPr="00E17047">
          <w:rPr>
            <w:rStyle w:val="a5"/>
            <w:rFonts w:ascii="Times New Roman" w:hAnsi="Times New Roman" w:cs="Times New Roman"/>
            <w:color w:val="auto"/>
            <w:sz w:val="28"/>
            <w:szCs w:val="28"/>
            <w:u w:val="none"/>
          </w:rPr>
          <w:t xml:space="preserve"> </w:t>
        </w:r>
        <w:proofErr w:type="gramStart"/>
        <w:r w:rsidRPr="00E17047">
          <w:rPr>
            <w:rStyle w:val="a5"/>
            <w:rFonts w:ascii="Times New Roman" w:hAnsi="Times New Roman" w:cs="Times New Roman"/>
            <w:color w:val="auto"/>
            <w:sz w:val="28"/>
            <w:szCs w:val="28"/>
            <w:u w:val="none"/>
          </w:rPr>
          <w:t xml:space="preserve">( </w:t>
        </w:r>
        <w:proofErr w:type="gramEnd"/>
      </w:hyperlink>
      <w:r w:rsidR="00F41527" w:rsidRPr="00E17047">
        <w:rPr>
          <w:rFonts w:ascii="Times New Roman" w:eastAsia="Times New Roman" w:hAnsi="Times New Roman" w:cs="Times New Roman"/>
          <w:sz w:val="28"/>
          <w:szCs w:val="28"/>
          <w:lang w:eastAsia="ru-RU"/>
        </w:rPr>
        <w:t>27,6</w:t>
      </w:r>
      <w:r w:rsidR="00F41527" w:rsidRPr="00E17047">
        <w:rPr>
          <w:rFonts w:ascii="Times New Roman" w:hAnsi="Times New Roman" w:cs="Times New Roman"/>
          <w:sz w:val="28"/>
          <w:szCs w:val="28"/>
        </w:rPr>
        <w:t xml:space="preserve"> тыс. ед. в 2012</w:t>
      </w:r>
      <w:r w:rsidRPr="00E17047">
        <w:rPr>
          <w:rFonts w:ascii="Times New Roman" w:hAnsi="Times New Roman" w:cs="Times New Roman"/>
          <w:sz w:val="28"/>
          <w:szCs w:val="28"/>
        </w:rPr>
        <w:t xml:space="preserve">г. против  </w:t>
      </w:r>
      <w:r w:rsidR="00F41527" w:rsidRPr="00E17047">
        <w:rPr>
          <w:rFonts w:ascii="Times New Roman" w:eastAsia="Times New Roman" w:hAnsi="Times New Roman" w:cs="Times New Roman"/>
          <w:sz w:val="28"/>
          <w:szCs w:val="28"/>
          <w:lang w:eastAsia="ru-RU"/>
        </w:rPr>
        <w:t>28,5</w:t>
      </w:r>
      <w:r w:rsidR="00A412A2" w:rsidRPr="00E17047">
        <w:rPr>
          <w:rFonts w:ascii="Times New Roman" w:eastAsia="Times New Roman" w:hAnsi="Times New Roman" w:cs="Times New Roman"/>
          <w:sz w:val="28"/>
          <w:szCs w:val="28"/>
          <w:lang w:eastAsia="ru-RU"/>
        </w:rPr>
        <w:t xml:space="preserve"> тыс.</w:t>
      </w:r>
      <w:r w:rsidR="00F41527" w:rsidRPr="00E17047">
        <w:rPr>
          <w:rFonts w:ascii="Times New Roman" w:hAnsi="Times New Roman" w:cs="Times New Roman"/>
          <w:sz w:val="28"/>
          <w:szCs w:val="28"/>
        </w:rPr>
        <w:t xml:space="preserve"> ед. в 2013</w:t>
      </w:r>
      <w:r w:rsidRPr="00E17047">
        <w:rPr>
          <w:rFonts w:ascii="Times New Roman" w:hAnsi="Times New Roman" w:cs="Times New Roman"/>
          <w:sz w:val="28"/>
          <w:szCs w:val="28"/>
        </w:rPr>
        <w:t xml:space="preserve">г.) и составил </w:t>
      </w:r>
      <w:r w:rsidR="00F41527" w:rsidRPr="00E17047">
        <w:rPr>
          <w:rFonts w:ascii="Times New Roman" w:eastAsia="Times New Roman" w:hAnsi="Times New Roman" w:cs="Times New Roman"/>
          <w:color w:val="000000"/>
          <w:sz w:val="28"/>
          <w:szCs w:val="28"/>
          <w:lang w:eastAsia="ru-RU"/>
        </w:rPr>
        <w:t>8,18</w:t>
      </w:r>
      <w:r w:rsidR="00A412A2" w:rsidRPr="00E17047">
        <w:rPr>
          <w:rFonts w:ascii="Times New Roman" w:eastAsia="Times New Roman" w:hAnsi="Times New Roman" w:cs="Times New Roman"/>
          <w:color w:val="000000"/>
          <w:sz w:val="28"/>
          <w:szCs w:val="28"/>
          <w:lang w:eastAsia="ru-RU"/>
        </w:rPr>
        <w:t xml:space="preserve"> тыс.</w:t>
      </w:r>
      <w:r w:rsidR="003132FC" w:rsidRPr="00E17047">
        <w:rPr>
          <w:rFonts w:ascii="Times New Roman" w:eastAsia="Times New Roman" w:hAnsi="Times New Roman" w:cs="Times New Roman"/>
          <w:color w:val="000000"/>
          <w:sz w:val="28"/>
          <w:szCs w:val="28"/>
          <w:lang w:eastAsia="ru-RU"/>
        </w:rPr>
        <w:t xml:space="preserve"> </w:t>
      </w:r>
      <w:proofErr w:type="spellStart"/>
      <w:r w:rsidR="003132FC" w:rsidRPr="00E17047">
        <w:rPr>
          <w:rFonts w:ascii="Times New Roman" w:eastAsia="Times New Roman" w:hAnsi="Times New Roman" w:cs="Times New Roman"/>
          <w:color w:val="000000"/>
          <w:sz w:val="28"/>
          <w:szCs w:val="28"/>
          <w:lang w:eastAsia="ru-RU"/>
        </w:rPr>
        <w:t>т</w:t>
      </w:r>
      <w:r w:rsidR="009630EE" w:rsidRPr="00E17047">
        <w:rPr>
          <w:rFonts w:ascii="Times New Roman" w:eastAsia="Times New Roman" w:hAnsi="Times New Roman" w:cs="Times New Roman"/>
          <w:color w:val="000000"/>
          <w:sz w:val="28"/>
          <w:szCs w:val="28"/>
          <w:lang w:eastAsia="ru-RU"/>
        </w:rPr>
        <w:t>н</w:t>
      </w:r>
      <w:proofErr w:type="spellEnd"/>
      <w:r w:rsidR="009630EE" w:rsidRPr="00E17047">
        <w:rPr>
          <w:rFonts w:ascii="Times New Roman" w:eastAsia="Times New Roman" w:hAnsi="Times New Roman" w:cs="Times New Roman"/>
          <w:color w:val="000000"/>
          <w:sz w:val="28"/>
          <w:szCs w:val="28"/>
          <w:lang w:eastAsia="ru-RU"/>
        </w:rPr>
        <w:t>.</w:t>
      </w:r>
    </w:p>
    <w:p w:rsidR="00D608D0" w:rsidRPr="00E17047" w:rsidRDefault="00D608D0" w:rsidP="00237A02">
      <w:pPr>
        <w:spacing w:after="0"/>
        <w:ind w:firstLine="567"/>
        <w:jc w:val="both"/>
        <w:rPr>
          <w:rFonts w:ascii="Times New Roman" w:hAnsi="Times New Roman" w:cs="Times New Roman"/>
          <w:i/>
          <w:sz w:val="28"/>
          <w:szCs w:val="28"/>
        </w:rPr>
      </w:pPr>
    </w:p>
    <w:p w:rsidR="00D608D0" w:rsidRPr="00E17047" w:rsidRDefault="00D608D0" w:rsidP="00237A02">
      <w:pPr>
        <w:spacing w:after="0"/>
        <w:ind w:firstLine="567"/>
        <w:jc w:val="both"/>
        <w:rPr>
          <w:rFonts w:ascii="Times New Roman" w:hAnsi="Times New Roman" w:cs="Times New Roman"/>
          <w:i/>
          <w:sz w:val="28"/>
          <w:szCs w:val="28"/>
        </w:rPr>
      </w:pPr>
    </w:p>
    <w:p w:rsidR="00775573" w:rsidRPr="00E17047" w:rsidRDefault="00775573" w:rsidP="00B531A3">
      <w:pPr>
        <w:spacing w:after="0" w:line="240" w:lineRule="auto"/>
        <w:ind w:firstLine="567"/>
        <w:jc w:val="both"/>
        <w:rPr>
          <w:rFonts w:ascii="Times New Roman" w:hAnsi="Times New Roman" w:cs="Times New Roman"/>
          <w:i/>
          <w:sz w:val="28"/>
          <w:szCs w:val="28"/>
        </w:rPr>
      </w:pPr>
      <w:r w:rsidRPr="00E17047">
        <w:rPr>
          <w:rFonts w:ascii="Times New Roman" w:hAnsi="Times New Roman" w:cs="Times New Roman"/>
          <w:i/>
          <w:sz w:val="28"/>
          <w:szCs w:val="28"/>
        </w:rPr>
        <w:lastRenderedPageBreak/>
        <w:t>Обращение с отходами производства и потребления.</w:t>
      </w:r>
    </w:p>
    <w:p w:rsidR="008A0E21" w:rsidRPr="00E17047" w:rsidRDefault="008A0E21" w:rsidP="008A0E21">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 xml:space="preserve">В </w:t>
      </w:r>
      <w:proofErr w:type="gramStart"/>
      <w:r w:rsidRPr="00E17047">
        <w:rPr>
          <w:rFonts w:ascii="Times New Roman" w:hAnsi="Times New Roman" w:cs="Times New Roman"/>
          <w:sz w:val="28"/>
          <w:szCs w:val="28"/>
        </w:rPr>
        <w:t>г</w:t>
      </w:r>
      <w:proofErr w:type="gramEnd"/>
      <w:r w:rsidRPr="00E17047">
        <w:rPr>
          <w:rFonts w:ascii="Times New Roman" w:hAnsi="Times New Roman" w:cs="Times New Roman"/>
          <w:sz w:val="28"/>
          <w:szCs w:val="28"/>
        </w:rPr>
        <w:t xml:space="preserve">. Назарово действуют  3 объекта размещения отходов, выполненных и эксплуатирующихся в соответствии с экологическими, строительными и санитарными нормами и правилами, согласно проектам, прошедшим государственную экспертизу: </w:t>
      </w:r>
    </w:p>
    <w:p w:rsidR="008A0E21" w:rsidRPr="00E17047" w:rsidRDefault="008A0E21" w:rsidP="008A0E21">
      <w:pPr>
        <w:pStyle w:val="a7"/>
        <w:numPr>
          <w:ilvl w:val="0"/>
          <w:numId w:val="2"/>
        </w:numPr>
        <w:spacing w:after="0" w:line="240" w:lineRule="auto"/>
        <w:jc w:val="both"/>
        <w:rPr>
          <w:rFonts w:ascii="Times New Roman" w:hAnsi="Times New Roman" w:cs="Times New Roman"/>
          <w:sz w:val="28"/>
          <w:szCs w:val="28"/>
        </w:rPr>
      </w:pPr>
      <w:proofErr w:type="spellStart"/>
      <w:r w:rsidRPr="00E17047">
        <w:rPr>
          <w:rFonts w:ascii="Times New Roman" w:hAnsi="Times New Roman" w:cs="Times New Roman"/>
          <w:sz w:val="28"/>
          <w:szCs w:val="28"/>
        </w:rPr>
        <w:t>Золоотвал</w:t>
      </w:r>
      <w:proofErr w:type="spellEnd"/>
      <w:r w:rsidRPr="00E17047">
        <w:rPr>
          <w:rFonts w:ascii="Times New Roman" w:hAnsi="Times New Roman" w:cs="Times New Roman"/>
          <w:sz w:val="28"/>
          <w:szCs w:val="28"/>
        </w:rPr>
        <w:t xml:space="preserve"> № 1 для хранения ЗШО ОАО "Назаровская ГРЭС";</w:t>
      </w:r>
    </w:p>
    <w:p w:rsidR="008A0E21" w:rsidRPr="00E17047" w:rsidRDefault="008A0E21" w:rsidP="008A0E21">
      <w:pPr>
        <w:pStyle w:val="a7"/>
        <w:numPr>
          <w:ilvl w:val="0"/>
          <w:numId w:val="2"/>
        </w:numPr>
        <w:spacing w:after="0" w:line="240" w:lineRule="auto"/>
        <w:jc w:val="both"/>
        <w:rPr>
          <w:rFonts w:ascii="Times New Roman" w:hAnsi="Times New Roman" w:cs="Times New Roman"/>
          <w:sz w:val="28"/>
          <w:szCs w:val="28"/>
        </w:rPr>
      </w:pPr>
      <w:r w:rsidRPr="00E17047">
        <w:rPr>
          <w:rFonts w:ascii="Times New Roman" w:hAnsi="Times New Roman" w:cs="Times New Roman"/>
          <w:sz w:val="28"/>
          <w:szCs w:val="28"/>
        </w:rPr>
        <w:t>Иловые площадк</w:t>
      </w:r>
      <w:proofErr w:type="gramStart"/>
      <w:r w:rsidRPr="00E17047">
        <w:rPr>
          <w:rFonts w:ascii="Times New Roman" w:hAnsi="Times New Roman" w:cs="Times New Roman"/>
          <w:sz w:val="28"/>
          <w:szCs w:val="28"/>
        </w:rPr>
        <w:t>и</w:t>
      </w:r>
      <w:r w:rsidRPr="00E17047">
        <w:t xml:space="preserve">  </w:t>
      </w:r>
      <w:r w:rsidRPr="00E17047">
        <w:rPr>
          <w:rFonts w:ascii="Times New Roman" w:hAnsi="Times New Roman" w:cs="Times New Roman"/>
          <w:sz w:val="28"/>
          <w:szCs w:val="28"/>
        </w:rPr>
        <w:t>ООО</w:t>
      </w:r>
      <w:proofErr w:type="gramEnd"/>
      <w:r w:rsidRPr="00E17047">
        <w:rPr>
          <w:rFonts w:ascii="Times New Roman" w:hAnsi="Times New Roman" w:cs="Times New Roman"/>
          <w:sz w:val="28"/>
          <w:szCs w:val="28"/>
        </w:rPr>
        <w:t xml:space="preserve"> "Водоканал"</w:t>
      </w:r>
    </w:p>
    <w:p w:rsidR="008A0E21" w:rsidRPr="00E17047" w:rsidRDefault="008A0E21" w:rsidP="008A0E21">
      <w:pPr>
        <w:pStyle w:val="a7"/>
        <w:numPr>
          <w:ilvl w:val="0"/>
          <w:numId w:val="2"/>
        </w:numPr>
        <w:spacing w:after="0" w:line="240" w:lineRule="auto"/>
        <w:jc w:val="both"/>
        <w:rPr>
          <w:rFonts w:ascii="Times New Roman" w:hAnsi="Times New Roman" w:cs="Times New Roman"/>
          <w:sz w:val="28"/>
          <w:szCs w:val="28"/>
        </w:rPr>
      </w:pPr>
      <w:r w:rsidRPr="00E17047">
        <w:rPr>
          <w:rFonts w:ascii="Times New Roman" w:hAnsi="Times New Roman" w:cs="Times New Roman"/>
          <w:sz w:val="28"/>
          <w:szCs w:val="28"/>
        </w:rPr>
        <w:t>Полигон ТБО.</w:t>
      </w:r>
    </w:p>
    <w:p w:rsidR="007A552F" w:rsidRPr="00E17047" w:rsidRDefault="009E5A60"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Полигон бытовых отходов введен</w:t>
      </w:r>
      <w:r w:rsidR="007A552F" w:rsidRPr="00E17047">
        <w:rPr>
          <w:rFonts w:ascii="Times New Roman" w:hAnsi="Times New Roman" w:cs="Times New Roman"/>
          <w:sz w:val="28"/>
          <w:szCs w:val="28"/>
        </w:rPr>
        <w:t xml:space="preserve"> в эксплуатацию с 01.12.2005г. площадью 0,30 тыс</w:t>
      </w:r>
      <w:proofErr w:type="gramStart"/>
      <w:r w:rsidR="007A552F" w:rsidRPr="00E17047">
        <w:rPr>
          <w:rFonts w:ascii="Times New Roman" w:hAnsi="Times New Roman" w:cs="Times New Roman"/>
          <w:sz w:val="28"/>
          <w:szCs w:val="28"/>
        </w:rPr>
        <w:t>.г</w:t>
      </w:r>
      <w:proofErr w:type="gramEnd"/>
      <w:r w:rsidR="007A552F" w:rsidRPr="00E17047">
        <w:rPr>
          <w:rFonts w:ascii="Times New Roman" w:hAnsi="Times New Roman" w:cs="Times New Roman"/>
          <w:sz w:val="28"/>
          <w:szCs w:val="28"/>
        </w:rPr>
        <w:t>а</w:t>
      </w:r>
      <w:r w:rsidR="007A552F" w:rsidRPr="00E17047">
        <w:rPr>
          <w:rFonts w:ascii="Times New Roman" w:hAnsi="Times New Roman" w:cs="Times New Roman"/>
          <w:sz w:val="28"/>
          <w:szCs w:val="28"/>
          <w:vertAlign w:val="superscript"/>
        </w:rPr>
        <w:t xml:space="preserve"> </w:t>
      </w:r>
      <w:r w:rsidR="007A552F" w:rsidRPr="00E17047">
        <w:rPr>
          <w:rFonts w:ascii="Times New Roman" w:hAnsi="Times New Roman" w:cs="Times New Roman"/>
          <w:sz w:val="28"/>
          <w:szCs w:val="28"/>
        </w:rPr>
        <w:t xml:space="preserve">и мощностью в 600 </w:t>
      </w:r>
      <w:proofErr w:type="spellStart"/>
      <w:r w:rsidR="007A552F" w:rsidRPr="00E17047">
        <w:rPr>
          <w:rFonts w:ascii="Times New Roman" w:hAnsi="Times New Roman" w:cs="Times New Roman"/>
          <w:sz w:val="28"/>
          <w:szCs w:val="28"/>
        </w:rPr>
        <w:t>тн</w:t>
      </w:r>
      <w:proofErr w:type="spellEnd"/>
      <w:r w:rsidR="007A552F" w:rsidRPr="00E17047">
        <w:rPr>
          <w:rFonts w:ascii="Times New Roman" w:hAnsi="Times New Roman" w:cs="Times New Roman"/>
          <w:sz w:val="28"/>
          <w:szCs w:val="28"/>
        </w:rPr>
        <w:t>.</w:t>
      </w:r>
      <w:r w:rsidR="007A552F" w:rsidRPr="00E17047">
        <w:rPr>
          <w:rFonts w:ascii="Times New Roman" w:hAnsi="Times New Roman" w:cs="Times New Roman"/>
          <w:i/>
          <w:sz w:val="28"/>
          <w:szCs w:val="28"/>
        </w:rPr>
        <w:t xml:space="preserve"> </w:t>
      </w:r>
      <w:r w:rsidR="008A0E21" w:rsidRPr="00E17047">
        <w:rPr>
          <w:rFonts w:ascii="Times New Roman" w:hAnsi="Times New Roman" w:cs="Times New Roman"/>
          <w:sz w:val="28"/>
          <w:szCs w:val="28"/>
        </w:rPr>
        <w:t xml:space="preserve">Информация по площади и мощности </w:t>
      </w:r>
      <w:proofErr w:type="spellStart"/>
      <w:r w:rsidR="008A0E21" w:rsidRPr="00E17047">
        <w:rPr>
          <w:rFonts w:ascii="Times New Roman" w:hAnsi="Times New Roman" w:cs="Times New Roman"/>
          <w:sz w:val="28"/>
          <w:szCs w:val="28"/>
        </w:rPr>
        <w:t>золоотвала</w:t>
      </w:r>
      <w:proofErr w:type="spellEnd"/>
      <w:r w:rsidR="008A0E21" w:rsidRPr="00E17047">
        <w:rPr>
          <w:rFonts w:ascii="Times New Roman" w:hAnsi="Times New Roman" w:cs="Times New Roman"/>
          <w:sz w:val="28"/>
          <w:szCs w:val="28"/>
        </w:rPr>
        <w:t xml:space="preserve"> и иловых площадок </w:t>
      </w:r>
      <w:r w:rsidR="007A552F" w:rsidRPr="00E17047">
        <w:rPr>
          <w:rFonts w:ascii="Times New Roman" w:hAnsi="Times New Roman" w:cs="Times New Roman"/>
          <w:sz w:val="28"/>
          <w:szCs w:val="28"/>
        </w:rPr>
        <w:t>предприятиями не предоставлена.</w:t>
      </w:r>
    </w:p>
    <w:p w:rsidR="004F32B1" w:rsidRPr="00E17047" w:rsidRDefault="004F32B1"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 xml:space="preserve">Наиболее крупными </w:t>
      </w:r>
      <w:proofErr w:type="spellStart"/>
      <w:r w:rsidRPr="00E17047">
        <w:rPr>
          <w:rFonts w:ascii="Times New Roman" w:hAnsi="Times New Roman" w:cs="Times New Roman"/>
          <w:sz w:val="28"/>
          <w:szCs w:val="28"/>
        </w:rPr>
        <w:t>отходообразующими</w:t>
      </w:r>
      <w:proofErr w:type="spellEnd"/>
      <w:r w:rsidRPr="00E17047">
        <w:rPr>
          <w:rFonts w:ascii="Times New Roman" w:hAnsi="Times New Roman" w:cs="Times New Roman"/>
          <w:sz w:val="28"/>
          <w:szCs w:val="28"/>
        </w:rPr>
        <w:t xml:space="preserve"> предприятиями города Назарово являются: ОАО «Назаровская ГРЭС», ЗАО «Разрез Назаровский», ОАО «Фирма </w:t>
      </w:r>
      <w:proofErr w:type="spellStart"/>
      <w:r w:rsidRPr="00E17047">
        <w:rPr>
          <w:rFonts w:ascii="Times New Roman" w:hAnsi="Times New Roman" w:cs="Times New Roman"/>
          <w:sz w:val="28"/>
          <w:szCs w:val="28"/>
        </w:rPr>
        <w:t>Энергозащита</w:t>
      </w:r>
      <w:proofErr w:type="spellEnd"/>
      <w:r w:rsidRPr="00E17047">
        <w:rPr>
          <w:rFonts w:ascii="Times New Roman" w:hAnsi="Times New Roman" w:cs="Times New Roman"/>
          <w:sz w:val="28"/>
          <w:szCs w:val="28"/>
        </w:rPr>
        <w:t xml:space="preserve">» Назаровский филиал «Завод </w:t>
      </w:r>
      <w:proofErr w:type="spellStart"/>
      <w:r w:rsidRPr="00E17047">
        <w:rPr>
          <w:rFonts w:ascii="Times New Roman" w:hAnsi="Times New Roman" w:cs="Times New Roman"/>
          <w:sz w:val="28"/>
          <w:szCs w:val="28"/>
        </w:rPr>
        <w:t>ТИиК</w:t>
      </w:r>
      <w:proofErr w:type="spellEnd"/>
      <w:r w:rsidRPr="00E17047">
        <w:rPr>
          <w:rFonts w:ascii="Times New Roman" w:hAnsi="Times New Roman" w:cs="Times New Roman"/>
          <w:sz w:val="28"/>
          <w:szCs w:val="28"/>
        </w:rPr>
        <w:t>»,  ООО «</w:t>
      </w:r>
      <w:proofErr w:type="gramStart"/>
      <w:r w:rsidRPr="00E17047">
        <w:rPr>
          <w:rFonts w:ascii="Times New Roman" w:hAnsi="Times New Roman" w:cs="Times New Roman"/>
          <w:sz w:val="28"/>
          <w:szCs w:val="28"/>
        </w:rPr>
        <w:t>ВС</w:t>
      </w:r>
      <w:proofErr w:type="gramEnd"/>
      <w:r w:rsidRPr="00E17047">
        <w:rPr>
          <w:rFonts w:ascii="Times New Roman" w:hAnsi="Times New Roman" w:cs="Times New Roman"/>
          <w:sz w:val="28"/>
          <w:szCs w:val="28"/>
        </w:rPr>
        <w:t xml:space="preserve"> ЗМК», ОАО «Назаровский элеватор»,  ООО «</w:t>
      </w:r>
      <w:proofErr w:type="spellStart"/>
      <w:r w:rsidRPr="00E17047">
        <w:rPr>
          <w:rFonts w:ascii="Times New Roman" w:hAnsi="Times New Roman" w:cs="Times New Roman"/>
          <w:sz w:val="28"/>
          <w:szCs w:val="28"/>
        </w:rPr>
        <w:t>Назарово-Металлургсервис</w:t>
      </w:r>
      <w:proofErr w:type="spellEnd"/>
      <w:r w:rsidRPr="00E17047">
        <w:rPr>
          <w:rFonts w:ascii="Times New Roman" w:hAnsi="Times New Roman" w:cs="Times New Roman"/>
          <w:sz w:val="28"/>
          <w:szCs w:val="28"/>
        </w:rPr>
        <w:t>», ООО «Водоканал», ОАО «ВБД» филиал «</w:t>
      </w:r>
      <w:proofErr w:type="spellStart"/>
      <w:r w:rsidRPr="00E17047">
        <w:rPr>
          <w:rFonts w:ascii="Times New Roman" w:hAnsi="Times New Roman" w:cs="Times New Roman"/>
          <w:sz w:val="28"/>
          <w:szCs w:val="28"/>
        </w:rPr>
        <w:t>Назаровское</w:t>
      </w:r>
      <w:proofErr w:type="spellEnd"/>
      <w:r w:rsidRPr="00E17047">
        <w:rPr>
          <w:rFonts w:ascii="Times New Roman" w:hAnsi="Times New Roman" w:cs="Times New Roman"/>
          <w:sz w:val="28"/>
          <w:szCs w:val="28"/>
        </w:rPr>
        <w:t xml:space="preserve"> молоко».</w:t>
      </w:r>
    </w:p>
    <w:p w:rsidR="004F32B1" w:rsidRPr="00E17047" w:rsidRDefault="004F32B1"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Образование отходов производства и пот</w:t>
      </w:r>
      <w:r w:rsidR="00496458" w:rsidRPr="00E17047">
        <w:rPr>
          <w:rFonts w:ascii="Times New Roman" w:hAnsi="Times New Roman" w:cs="Times New Roman"/>
          <w:sz w:val="28"/>
          <w:szCs w:val="28"/>
        </w:rPr>
        <w:t>ребления в 2013</w:t>
      </w:r>
      <w:r w:rsidR="00B75EA0" w:rsidRPr="00E17047">
        <w:rPr>
          <w:rFonts w:ascii="Times New Roman" w:hAnsi="Times New Roman" w:cs="Times New Roman"/>
          <w:sz w:val="28"/>
          <w:szCs w:val="28"/>
        </w:rPr>
        <w:t>г. составило 5873</w:t>
      </w:r>
      <w:r w:rsidR="000B26B8" w:rsidRPr="00E17047">
        <w:rPr>
          <w:rFonts w:ascii="Times New Roman" w:hAnsi="Times New Roman" w:cs="Times New Roman"/>
          <w:sz w:val="28"/>
          <w:szCs w:val="28"/>
        </w:rPr>
        <w:t>,1</w:t>
      </w:r>
      <w:r w:rsidR="00A412A2" w:rsidRPr="00E17047">
        <w:rPr>
          <w:rFonts w:ascii="Times New Roman" w:hAnsi="Times New Roman" w:cs="Times New Roman"/>
          <w:sz w:val="28"/>
          <w:szCs w:val="28"/>
        </w:rPr>
        <w:t xml:space="preserve"> тыс.</w:t>
      </w:r>
      <w:r w:rsidR="000B26B8" w:rsidRPr="00E17047">
        <w:rPr>
          <w:rFonts w:ascii="Times New Roman" w:hAnsi="Times New Roman" w:cs="Times New Roman"/>
          <w:sz w:val="28"/>
          <w:szCs w:val="28"/>
        </w:rPr>
        <w:t xml:space="preserve"> тонн, что  незначительно ниже  уровня 2012г. на 6,3</w:t>
      </w:r>
      <w:r w:rsidRPr="00E17047">
        <w:rPr>
          <w:rFonts w:ascii="Times New Roman" w:hAnsi="Times New Roman" w:cs="Times New Roman"/>
          <w:sz w:val="28"/>
          <w:szCs w:val="28"/>
        </w:rPr>
        <w:t>%.</w:t>
      </w:r>
    </w:p>
    <w:p w:rsidR="004F32B1" w:rsidRPr="00E17047" w:rsidRDefault="004F32B1"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При этом</w:t>
      </w:r>
      <w:proofErr w:type="gramStart"/>
      <w:r w:rsidRPr="00E17047">
        <w:rPr>
          <w:rFonts w:ascii="Times New Roman" w:hAnsi="Times New Roman" w:cs="Times New Roman"/>
          <w:sz w:val="28"/>
          <w:szCs w:val="28"/>
        </w:rPr>
        <w:t>,</w:t>
      </w:r>
      <w:proofErr w:type="gramEnd"/>
      <w:r w:rsidRPr="00E17047">
        <w:rPr>
          <w:rFonts w:ascii="Times New Roman" w:hAnsi="Times New Roman" w:cs="Times New Roman"/>
          <w:sz w:val="28"/>
          <w:szCs w:val="28"/>
        </w:rPr>
        <w:t xml:space="preserve"> </w:t>
      </w:r>
      <w:r w:rsidRPr="00E17047">
        <w:rPr>
          <w:rFonts w:ascii="Times New Roman" w:hAnsi="Times New Roman" w:cs="Times New Roman"/>
          <w:i/>
          <w:sz w:val="28"/>
          <w:szCs w:val="28"/>
        </w:rPr>
        <w:t xml:space="preserve">отходы 1 класса </w:t>
      </w:r>
      <w:r w:rsidRPr="00E17047">
        <w:rPr>
          <w:rFonts w:ascii="Times New Roman" w:hAnsi="Times New Roman" w:cs="Times New Roman"/>
          <w:sz w:val="28"/>
          <w:szCs w:val="28"/>
        </w:rPr>
        <w:t xml:space="preserve">опасности (люминесцентные лампы и ртутьсодержащие приборы) вывозятся на </w:t>
      </w:r>
      <w:proofErr w:type="spellStart"/>
      <w:r w:rsidRPr="00E17047">
        <w:rPr>
          <w:rFonts w:ascii="Times New Roman" w:hAnsi="Times New Roman" w:cs="Times New Roman"/>
          <w:sz w:val="28"/>
          <w:szCs w:val="28"/>
        </w:rPr>
        <w:t>демеркуризацию</w:t>
      </w:r>
      <w:proofErr w:type="spellEnd"/>
      <w:r w:rsidRPr="00E17047">
        <w:rPr>
          <w:rFonts w:ascii="Times New Roman" w:hAnsi="Times New Roman" w:cs="Times New Roman"/>
          <w:sz w:val="28"/>
          <w:szCs w:val="28"/>
        </w:rPr>
        <w:t xml:space="preserve"> в г. Красноярск. Их вес в общем объеме отходов производства и потреб</w:t>
      </w:r>
      <w:r w:rsidR="000B26B8" w:rsidRPr="00E17047">
        <w:rPr>
          <w:rFonts w:ascii="Times New Roman" w:hAnsi="Times New Roman" w:cs="Times New Roman"/>
          <w:sz w:val="28"/>
          <w:szCs w:val="28"/>
        </w:rPr>
        <w:t>ления в 2012г.  составил 0,00001</w:t>
      </w:r>
      <w:r w:rsidRPr="00E17047">
        <w:rPr>
          <w:rFonts w:ascii="Times New Roman" w:hAnsi="Times New Roman" w:cs="Times New Roman"/>
          <w:sz w:val="28"/>
          <w:szCs w:val="28"/>
        </w:rPr>
        <w:t>% , что в натураль</w:t>
      </w:r>
      <w:r w:rsidR="000B26B8" w:rsidRPr="00E17047">
        <w:rPr>
          <w:rFonts w:ascii="Times New Roman" w:hAnsi="Times New Roman" w:cs="Times New Roman"/>
          <w:sz w:val="28"/>
          <w:szCs w:val="28"/>
        </w:rPr>
        <w:t>ном выражении эквивалентно 0,54</w:t>
      </w:r>
      <w:r w:rsidRPr="00E17047">
        <w:rPr>
          <w:rFonts w:ascii="Times New Roman" w:hAnsi="Times New Roman" w:cs="Times New Roman"/>
          <w:sz w:val="28"/>
          <w:szCs w:val="28"/>
        </w:rPr>
        <w:t xml:space="preserve"> тонн.</w:t>
      </w:r>
    </w:p>
    <w:p w:rsidR="004F32B1" w:rsidRPr="00E17047" w:rsidRDefault="004F32B1" w:rsidP="00B531A3">
      <w:pPr>
        <w:spacing w:after="0" w:line="240" w:lineRule="auto"/>
        <w:ind w:firstLine="567"/>
        <w:jc w:val="both"/>
        <w:rPr>
          <w:rFonts w:ascii="Times New Roman" w:hAnsi="Times New Roman" w:cs="Times New Roman"/>
          <w:sz w:val="16"/>
          <w:szCs w:val="16"/>
        </w:rPr>
      </w:pPr>
      <w:r w:rsidRPr="00E17047">
        <w:rPr>
          <w:rFonts w:ascii="Times New Roman" w:hAnsi="Times New Roman" w:cs="Times New Roman"/>
          <w:i/>
          <w:sz w:val="28"/>
          <w:szCs w:val="28"/>
        </w:rPr>
        <w:t xml:space="preserve">Отходы 2 класса </w:t>
      </w:r>
      <w:r w:rsidRPr="00E17047">
        <w:rPr>
          <w:rFonts w:ascii="Times New Roman" w:hAnsi="Times New Roman" w:cs="Times New Roman"/>
          <w:sz w:val="28"/>
          <w:szCs w:val="28"/>
        </w:rPr>
        <w:t>опасности образуе</w:t>
      </w:r>
      <w:r w:rsidR="00404894" w:rsidRPr="00E17047">
        <w:rPr>
          <w:rFonts w:ascii="Times New Roman" w:hAnsi="Times New Roman" w:cs="Times New Roman"/>
          <w:sz w:val="28"/>
          <w:szCs w:val="28"/>
        </w:rPr>
        <w:t>тся  виде отходов аккумуляторов,</w:t>
      </w:r>
      <w:r w:rsidR="00404894" w:rsidRPr="00E17047">
        <w:rPr>
          <w:sz w:val="26"/>
          <w:szCs w:val="26"/>
        </w:rPr>
        <w:t xml:space="preserve"> </w:t>
      </w:r>
      <w:r w:rsidR="00404894" w:rsidRPr="00E17047">
        <w:rPr>
          <w:rFonts w:ascii="Times New Roman" w:hAnsi="Times New Roman" w:cs="Times New Roman"/>
          <w:sz w:val="28"/>
          <w:szCs w:val="28"/>
        </w:rPr>
        <w:t>отработанных минеральных масел.</w:t>
      </w:r>
      <w:r w:rsidRPr="00E17047">
        <w:rPr>
          <w:rFonts w:ascii="Times New Roman" w:hAnsi="Times New Roman" w:cs="Times New Roman"/>
          <w:sz w:val="28"/>
          <w:szCs w:val="28"/>
        </w:rPr>
        <w:t xml:space="preserve">  Отработанные свинцовые аккумуляторы неповрежденные, с </w:t>
      </w:r>
      <w:proofErr w:type="spellStart"/>
      <w:r w:rsidRPr="00E17047">
        <w:rPr>
          <w:rFonts w:ascii="Times New Roman" w:hAnsi="Times New Roman" w:cs="Times New Roman"/>
          <w:sz w:val="28"/>
          <w:szCs w:val="28"/>
        </w:rPr>
        <w:t>неслитым</w:t>
      </w:r>
      <w:proofErr w:type="spellEnd"/>
      <w:r w:rsidRPr="00E17047">
        <w:rPr>
          <w:rFonts w:ascii="Times New Roman" w:hAnsi="Times New Roman" w:cs="Times New Roman"/>
          <w:sz w:val="28"/>
          <w:szCs w:val="28"/>
        </w:rPr>
        <w:t xml:space="preserve"> электролитом передаются частным организациям</w:t>
      </w:r>
      <w:r w:rsidR="00BA1537" w:rsidRPr="00E17047">
        <w:rPr>
          <w:rFonts w:ascii="Times New Roman" w:hAnsi="Times New Roman" w:cs="Times New Roman"/>
          <w:sz w:val="28"/>
          <w:szCs w:val="28"/>
        </w:rPr>
        <w:t>,</w:t>
      </w:r>
      <w:r w:rsidR="00BA1537" w:rsidRPr="00E17047">
        <w:rPr>
          <w:sz w:val="26"/>
          <w:szCs w:val="26"/>
        </w:rPr>
        <w:t xml:space="preserve"> </w:t>
      </w:r>
      <w:r w:rsidR="00BA1537" w:rsidRPr="00E17047">
        <w:rPr>
          <w:rStyle w:val="FontStyle20"/>
          <w:sz w:val="28"/>
          <w:szCs w:val="28"/>
        </w:rPr>
        <w:t>ООО « Медведь АТЦ» (г. Красноярск)</w:t>
      </w:r>
      <w:r w:rsidRPr="00E17047">
        <w:rPr>
          <w:rFonts w:ascii="Times New Roman" w:hAnsi="Times New Roman" w:cs="Times New Roman"/>
          <w:sz w:val="28"/>
          <w:szCs w:val="28"/>
        </w:rPr>
        <w:t xml:space="preserve">, которые организуют их транспортировку в специализированные организации, с целью дальнейшего обезвреживания. </w:t>
      </w:r>
      <w:r w:rsidR="00404894" w:rsidRPr="00E17047">
        <w:rPr>
          <w:rFonts w:ascii="Times New Roman" w:hAnsi="Times New Roman" w:cs="Times New Roman"/>
          <w:sz w:val="28"/>
          <w:szCs w:val="28"/>
        </w:rPr>
        <w:t>Отработанные минеральные масла ОАО «</w:t>
      </w:r>
      <w:r w:rsidR="00404894" w:rsidRPr="00E17047">
        <w:rPr>
          <w:rStyle w:val="FontStyle19"/>
          <w:sz w:val="28"/>
          <w:szCs w:val="28"/>
        </w:rPr>
        <w:t xml:space="preserve">Разрез </w:t>
      </w:r>
      <w:proofErr w:type="spellStart"/>
      <w:r w:rsidR="00404894" w:rsidRPr="00E17047">
        <w:rPr>
          <w:rStyle w:val="FontStyle18"/>
          <w:sz w:val="28"/>
          <w:szCs w:val="28"/>
        </w:rPr>
        <w:t>Сереульский</w:t>
      </w:r>
      <w:proofErr w:type="spellEnd"/>
      <w:r w:rsidR="00404894" w:rsidRPr="00E17047">
        <w:rPr>
          <w:rFonts w:ascii="Times New Roman" w:hAnsi="Times New Roman" w:cs="Times New Roman"/>
          <w:sz w:val="28"/>
          <w:szCs w:val="28"/>
        </w:rPr>
        <w:t>» принимаются на дальнейшую переработку ООО «Таэль» (</w:t>
      </w:r>
      <w:proofErr w:type="gramStart"/>
      <w:r w:rsidR="00404894" w:rsidRPr="00E17047">
        <w:rPr>
          <w:rFonts w:ascii="Times New Roman" w:hAnsi="Times New Roman" w:cs="Times New Roman"/>
          <w:sz w:val="28"/>
          <w:szCs w:val="28"/>
        </w:rPr>
        <w:t>г</w:t>
      </w:r>
      <w:proofErr w:type="gramEnd"/>
      <w:r w:rsidR="00404894" w:rsidRPr="00E17047">
        <w:rPr>
          <w:rFonts w:ascii="Times New Roman" w:hAnsi="Times New Roman" w:cs="Times New Roman"/>
          <w:sz w:val="28"/>
          <w:szCs w:val="28"/>
        </w:rPr>
        <w:t xml:space="preserve">. Кемерово). </w:t>
      </w:r>
      <w:r w:rsidRPr="00E17047">
        <w:rPr>
          <w:rFonts w:ascii="Times New Roman" w:hAnsi="Times New Roman" w:cs="Times New Roman"/>
          <w:sz w:val="28"/>
          <w:szCs w:val="28"/>
        </w:rPr>
        <w:t xml:space="preserve">Образование отходов производства и потребления II класса опасности </w:t>
      </w:r>
      <w:r w:rsidR="000B26B8" w:rsidRPr="00E17047">
        <w:rPr>
          <w:rFonts w:ascii="Times New Roman" w:hAnsi="Times New Roman" w:cs="Times New Roman"/>
          <w:sz w:val="28"/>
          <w:szCs w:val="28"/>
        </w:rPr>
        <w:t xml:space="preserve"> составляет 7,86</w:t>
      </w:r>
      <w:r w:rsidR="00496458" w:rsidRPr="00E17047">
        <w:rPr>
          <w:rFonts w:ascii="Times New Roman" w:hAnsi="Times New Roman" w:cs="Times New Roman"/>
          <w:sz w:val="28"/>
          <w:szCs w:val="28"/>
        </w:rPr>
        <w:t xml:space="preserve"> </w:t>
      </w:r>
      <w:proofErr w:type="spellStart"/>
      <w:r w:rsidR="00496458" w:rsidRPr="00E17047">
        <w:rPr>
          <w:rFonts w:ascii="Times New Roman" w:hAnsi="Times New Roman" w:cs="Times New Roman"/>
          <w:sz w:val="28"/>
          <w:szCs w:val="28"/>
        </w:rPr>
        <w:t>тн</w:t>
      </w:r>
      <w:proofErr w:type="spellEnd"/>
      <w:r w:rsidR="00496458" w:rsidRPr="00E17047">
        <w:rPr>
          <w:rFonts w:ascii="Times New Roman" w:hAnsi="Times New Roman" w:cs="Times New Roman"/>
          <w:sz w:val="28"/>
          <w:szCs w:val="28"/>
        </w:rPr>
        <w:t>., что ниже уровня 2012г. на 6,3</w:t>
      </w:r>
      <w:r w:rsidRPr="00E17047">
        <w:rPr>
          <w:rFonts w:ascii="Times New Roman" w:hAnsi="Times New Roman" w:cs="Times New Roman"/>
          <w:sz w:val="28"/>
          <w:szCs w:val="28"/>
        </w:rPr>
        <w:t>%.</w:t>
      </w:r>
    </w:p>
    <w:p w:rsidR="002429B4" w:rsidRPr="00E17047" w:rsidRDefault="004F32B1" w:rsidP="00404894">
      <w:pPr>
        <w:spacing w:after="0" w:line="240" w:lineRule="auto"/>
        <w:ind w:firstLine="567"/>
        <w:jc w:val="both"/>
        <w:rPr>
          <w:rFonts w:ascii="Times New Roman" w:hAnsi="Times New Roman" w:cs="Times New Roman"/>
          <w:sz w:val="16"/>
          <w:szCs w:val="16"/>
        </w:rPr>
      </w:pPr>
      <w:r w:rsidRPr="00E17047">
        <w:rPr>
          <w:rFonts w:ascii="Times New Roman" w:hAnsi="Times New Roman" w:cs="Times New Roman"/>
          <w:sz w:val="28"/>
          <w:szCs w:val="28"/>
        </w:rPr>
        <w:t xml:space="preserve">Бытовые </w:t>
      </w:r>
      <w:r w:rsidRPr="00E17047">
        <w:rPr>
          <w:rFonts w:ascii="Times New Roman" w:hAnsi="Times New Roman" w:cs="Times New Roman"/>
          <w:i/>
          <w:sz w:val="28"/>
          <w:szCs w:val="28"/>
        </w:rPr>
        <w:t>отходы  3-5 классов</w:t>
      </w:r>
      <w:r w:rsidRPr="00E17047">
        <w:rPr>
          <w:rFonts w:ascii="Times New Roman" w:hAnsi="Times New Roman" w:cs="Times New Roman"/>
          <w:sz w:val="28"/>
          <w:szCs w:val="28"/>
        </w:rPr>
        <w:t xml:space="preserve"> опасности, образующиеся на территории города, вывозятся на полигон бытовых отходов.</w:t>
      </w:r>
      <w:r w:rsidRPr="00E17047">
        <w:rPr>
          <w:rFonts w:ascii="Times New Roman" w:hAnsi="Times New Roman" w:cs="Times New Roman"/>
          <w:sz w:val="20"/>
          <w:szCs w:val="20"/>
          <w:vertAlign w:val="superscript"/>
        </w:rPr>
        <w:t xml:space="preserve"> </w:t>
      </w:r>
      <w:r w:rsidR="00404894" w:rsidRPr="00E17047">
        <w:rPr>
          <w:rFonts w:ascii="Times New Roman" w:hAnsi="Times New Roman" w:cs="Times New Roman"/>
          <w:sz w:val="20"/>
          <w:szCs w:val="20"/>
          <w:vertAlign w:val="superscript"/>
        </w:rPr>
        <w:t xml:space="preserve"> </w:t>
      </w:r>
      <w:r w:rsidR="00404894" w:rsidRPr="00E17047">
        <w:rPr>
          <w:rFonts w:ascii="Times New Roman" w:hAnsi="Times New Roman" w:cs="Times New Roman"/>
          <w:sz w:val="28"/>
          <w:szCs w:val="28"/>
        </w:rPr>
        <w:t>Промышленные отходы 3,4,5  классов опасности, имеющие агрегатное состояние жидкие или пастообразные,  принимаются для  транспортировки, размещения, обезвреживания в герметичной  таре  по договору заключенному с ООО “ЮРМА-М” (г. Красноярск).</w:t>
      </w:r>
      <w:r w:rsidRPr="00E17047">
        <w:rPr>
          <w:rFonts w:ascii="Times New Roman" w:hAnsi="Times New Roman" w:cs="Times New Roman"/>
          <w:sz w:val="28"/>
          <w:szCs w:val="28"/>
        </w:rPr>
        <w:t xml:space="preserve"> Работы по размещению отходов на полигоне ТБО осуществляет </w:t>
      </w:r>
      <w:hyperlink r:id="rId6" w:history="1">
        <w:r w:rsidRPr="00E17047">
          <w:rPr>
            <w:rStyle w:val="a5"/>
            <w:rFonts w:ascii="Times New Roman" w:hAnsi="Times New Roman" w:cs="Times New Roman"/>
            <w:color w:val="auto"/>
            <w:sz w:val="28"/>
            <w:szCs w:val="28"/>
            <w:u w:val="none"/>
          </w:rPr>
          <w:t>МУП «Комбинат благоустройства и озеленения»</w:t>
        </w:r>
      </w:hyperlink>
      <w:r w:rsidRPr="00E17047">
        <w:rPr>
          <w:rFonts w:ascii="Times New Roman" w:hAnsi="Times New Roman" w:cs="Times New Roman"/>
          <w:sz w:val="28"/>
          <w:szCs w:val="28"/>
        </w:rPr>
        <w:t>.</w:t>
      </w:r>
      <w:r w:rsidR="00D078E6" w:rsidRPr="00E17047">
        <w:rPr>
          <w:rFonts w:ascii="Times New Roman" w:hAnsi="Times New Roman" w:cs="Times New Roman"/>
          <w:sz w:val="28"/>
          <w:szCs w:val="28"/>
        </w:rPr>
        <w:t xml:space="preserve"> Образование отходов производства и потребления V класса опасности  в общем объеме   составляет  </w:t>
      </w:r>
      <w:r w:rsidR="00496458" w:rsidRPr="00E17047">
        <w:rPr>
          <w:rFonts w:ascii="Times New Roman" w:hAnsi="Times New Roman" w:cs="Times New Roman"/>
          <w:sz w:val="28"/>
          <w:szCs w:val="28"/>
        </w:rPr>
        <w:t>99,9 %, что составляет 5872,3</w:t>
      </w:r>
      <w:r w:rsidR="00A412A2" w:rsidRPr="00E17047">
        <w:rPr>
          <w:rFonts w:ascii="Times New Roman" w:hAnsi="Times New Roman" w:cs="Times New Roman"/>
          <w:sz w:val="28"/>
          <w:szCs w:val="28"/>
        </w:rPr>
        <w:t>тыс.</w:t>
      </w:r>
      <w:r w:rsidR="00D078E6" w:rsidRPr="00E17047">
        <w:rPr>
          <w:rFonts w:ascii="Times New Roman" w:hAnsi="Times New Roman" w:cs="Times New Roman"/>
          <w:sz w:val="28"/>
          <w:szCs w:val="28"/>
        </w:rPr>
        <w:t xml:space="preserve"> </w:t>
      </w:r>
      <w:proofErr w:type="spellStart"/>
      <w:r w:rsidR="00D078E6" w:rsidRPr="00E17047">
        <w:rPr>
          <w:rFonts w:ascii="Times New Roman" w:hAnsi="Times New Roman" w:cs="Times New Roman"/>
          <w:sz w:val="28"/>
          <w:szCs w:val="28"/>
        </w:rPr>
        <w:t>тн</w:t>
      </w:r>
      <w:proofErr w:type="spellEnd"/>
      <w:r w:rsidR="00D078E6" w:rsidRPr="00E17047">
        <w:rPr>
          <w:rFonts w:ascii="Times New Roman" w:hAnsi="Times New Roman" w:cs="Times New Roman"/>
          <w:sz w:val="28"/>
          <w:szCs w:val="28"/>
        </w:rPr>
        <w:t>.</w:t>
      </w:r>
      <w:r w:rsidR="002429B4" w:rsidRPr="00E17047">
        <w:rPr>
          <w:rFonts w:ascii="Times New Roman" w:hAnsi="Times New Roman" w:cs="Times New Roman"/>
          <w:sz w:val="28"/>
          <w:szCs w:val="28"/>
        </w:rPr>
        <w:t xml:space="preserve">, что </w:t>
      </w:r>
      <w:r w:rsidR="000A529A" w:rsidRPr="00E17047">
        <w:rPr>
          <w:rFonts w:ascii="Times New Roman" w:hAnsi="Times New Roman" w:cs="Times New Roman"/>
          <w:sz w:val="28"/>
          <w:szCs w:val="28"/>
        </w:rPr>
        <w:t>ниже уровня 2012</w:t>
      </w:r>
      <w:r w:rsidR="002429B4" w:rsidRPr="00E17047">
        <w:rPr>
          <w:rFonts w:ascii="Times New Roman" w:hAnsi="Times New Roman" w:cs="Times New Roman"/>
          <w:sz w:val="28"/>
          <w:szCs w:val="28"/>
        </w:rPr>
        <w:t xml:space="preserve">г. на </w:t>
      </w:r>
      <w:r w:rsidR="000A529A" w:rsidRPr="00E17047">
        <w:rPr>
          <w:rFonts w:ascii="Times New Roman" w:hAnsi="Times New Roman" w:cs="Times New Roman"/>
          <w:sz w:val="28"/>
          <w:szCs w:val="28"/>
        </w:rPr>
        <w:t>6,3</w:t>
      </w:r>
      <w:r w:rsidR="002429B4" w:rsidRPr="00E17047">
        <w:rPr>
          <w:rFonts w:ascii="Times New Roman" w:hAnsi="Times New Roman" w:cs="Times New Roman"/>
          <w:sz w:val="28"/>
          <w:szCs w:val="28"/>
        </w:rPr>
        <w:t>%.</w:t>
      </w:r>
    </w:p>
    <w:p w:rsidR="00584686" w:rsidRPr="00E17047" w:rsidRDefault="00584686"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Данные по образованию отходов  и количеству отходов, используемых в качестве вторичных материальных ресурсов по классам опасности получены расчетным путем пропорционально использованию отходов в 201</w:t>
      </w:r>
      <w:r w:rsidR="00FD197C" w:rsidRPr="00E17047">
        <w:rPr>
          <w:rFonts w:ascii="Times New Roman" w:hAnsi="Times New Roman" w:cs="Times New Roman"/>
          <w:sz w:val="28"/>
          <w:szCs w:val="28"/>
        </w:rPr>
        <w:t>2</w:t>
      </w:r>
      <w:r w:rsidRPr="00E17047">
        <w:rPr>
          <w:rFonts w:ascii="Times New Roman" w:hAnsi="Times New Roman" w:cs="Times New Roman"/>
          <w:sz w:val="28"/>
          <w:szCs w:val="28"/>
        </w:rPr>
        <w:t xml:space="preserve">г. </w:t>
      </w:r>
      <w:r w:rsidRPr="00E17047">
        <w:rPr>
          <w:rFonts w:ascii="Times New Roman" w:hAnsi="Times New Roman" w:cs="Times New Roman"/>
          <w:sz w:val="28"/>
          <w:szCs w:val="28"/>
        </w:rPr>
        <w:lastRenderedPageBreak/>
        <w:t>(образование и использование отходов по классам опасности</w:t>
      </w:r>
      <w:r w:rsidRPr="00E17047">
        <w:rPr>
          <w:rFonts w:ascii="Times New Roman" w:hAnsi="Times New Roman" w:cs="Times New Roman"/>
          <w:szCs w:val="28"/>
        </w:rPr>
        <w:t xml:space="preserve"> </w:t>
      </w:r>
      <w:r w:rsidRPr="00E17047">
        <w:rPr>
          <w:rFonts w:ascii="Times New Roman" w:hAnsi="Times New Roman" w:cs="Times New Roman"/>
          <w:sz w:val="28"/>
          <w:szCs w:val="28"/>
        </w:rPr>
        <w:t xml:space="preserve">Управлением </w:t>
      </w:r>
      <w:proofErr w:type="spellStart"/>
      <w:r w:rsidRPr="00E17047">
        <w:rPr>
          <w:rFonts w:ascii="Times New Roman" w:hAnsi="Times New Roman" w:cs="Times New Roman"/>
          <w:sz w:val="28"/>
          <w:szCs w:val="28"/>
        </w:rPr>
        <w:t>Росприроднадзор</w:t>
      </w:r>
      <w:r w:rsidR="00FD197C" w:rsidRPr="00E17047">
        <w:rPr>
          <w:rFonts w:ascii="Times New Roman" w:hAnsi="Times New Roman" w:cs="Times New Roman"/>
          <w:sz w:val="28"/>
          <w:szCs w:val="28"/>
        </w:rPr>
        <w:t>а</w:t>
      </w:r>
      <w:proofErr w:type="spellEnd"/>
      <w:r w:rsidR="00FD197C" w:rsidRPr="00E17047">
        <w:rPr>
          <w:rFonts w:ascii="Times New Roman" w:hAnsi="Times New Roman" w:cs="Times New Roman"/>
          <w:sz w:val="28"/>
          <w:szCs w:val="28"/>
        </w:rPr>
        <w:t xml:space="preserve"> по </w:t>
      </w:r>
      <w:proofErr w:type="gramStart"/>
      <w:r w:rsidR="00FD197C" w:rsidRPr="00E17047">
        <w:rPr>
          <w:rFonts w:ascii="Times New Roman" w:hAnsi="Times New Roman" w:cs="Times New Roman"/>
          <w:sz w:val="28"/>
          <w:szCs w:val="28"/>
        </w:rPr>
        <w:t>г</w:t>
      </w:r>
      <w:proofErr w:type="gramEnd"/>
      <w:r w:rsidR="00FD197C" w:rsidRPr="00E17047">
        <w:rPr>
          <w:rFonts w:ascii="Times New Roman" w:hAnsi="Times New Roman" w:cs="Times New Roman"/>
          <w:sz w:val="28"/>
          <w:szCs w:val="28"/>
        </w:rPr>
        <w:t>. Назарово  за 2013</w:t>
      </w:r>
      <w:r w:rsidRPr="00E17047">
        <w:rPr>
          <w:rFonts w:ascii="Times New Roman" w:hAnsi="Times New Roman" w:cs="Times New Roman"/>
          <w:sz w:val="28"/>
          <w:szCs w:val="28"/>
        </w:rPr>
        <w:t>г. не предоставлялись.)</w:t>
      </w:r>
    </w:p>
    <w:p w:rsidR="004F32B1" w:rsidRPr="00E17047" w:rsidRDefault="004F32B1"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 xml:space="preserve">На территории города 37 предприятий и организаций используют отходы в качестве вторичных материальных ресурсов. Среди них с наибольшей долей  использования от годового объема образования отходов: ОАО «Фирма </w:t>
      </w:r>
      <w:proofErr w:type="spellStart"/>
      <w:r w:rsidRPr="00E17047">
        <w:rPr>
          <w:rFonts w:ascii="Times New Roman" w:hAnsi="Times New Roman" w:cs="Times New Roman"/>
          <w:sz w:val="28"/>
          <w:szCs w:val="28"/>
        </w:rPr>
        <w:t>Энергозащита</w:t>
      </w:r>
      <w:proofErr w:type="spellEnd"/>
      <w:r w:rsidRPr="00E17047">
        <w:rPr>
          <w:rFonts w:ascii="Times New Roman" w:hAnsi="Times New Roman" w:cs="Times New Roman"/>
          <w:sz w:val="28"/>
          <w:szCs w:val="28"/>
        </w:rPr>
        <w:t xml:space="preserve">» Назаровский филиал «Завод </w:t>
      </w:r>
      <w:proofErr w:type="spellStart"/>
      <w:r w:rsidRPr="00E17047">
        <w:rPr>
          <w:rFonts w:ascii="Times New Roman" w:hAnsi="Times New Roman" w:cs="Times New Roman"/>
          <w:sz w:val="28"/>
          <w:szCs w:val="28"/>
        </w:rPr>
        <w:t>ТИиК</w:t>
      </w:r>
      <w:proofErr w:type="spellEnd"/>
      <w:r w:rsidRPr="00E17047">
        <w:rPr>
          <w:rFonts w:ascii="Times New Roman" w:hAnsi="Times New Roman" w:cs="Times New Roman"/>
          <w:sz w:val="28"/>
          <w:szCs w:val="28"/>
        </w:rPr>
        <w:t>» - 0,9%, ОАО «ВБД» филиал «</w:t>
      </w:r>
      <w:proofErr w:type="spellStart"/>
      <w:r w:rsidRPr="00E17047">
        <w:rPr>
          <w:rFonts w:ascii="Times New Roman" w:hAnsi="Times New Roman" w:cs="Times New Roman"/>
          <w:sz w:val="28"/>
          <w:szCs w:val="28"/>
        </w:rPr>
        <w:t>Назаровское</w:t>
      </w:r>
      <w:proofErr w:type="spellEnd"/>
      <w:r w:rsidRPr="00E17047">
        <w:rPr>
          <w:rFonts w:ascii="Times New Roman" w:hAnsi="Times New Roman" w:cs="Times New Roman"/>
          <w:sz w:val="28"/>
          <w:szCs w:val="28"/>
        </w:rPr>
        <w:t xml:space="preserve"> молоко» - 0,5%, ОАО «Назаровский элеватор»- 0,2%, ЗАО «Разрез Назаровский» - 0,1%. </w:t>
      </w:r>
    </w:p>
    <w:p w:rsidR="004F32B1" w:rsidRPr="00E17047" w:rsidRDefault="004F32B1"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 xml:space="preserve">В целом количество отходов, используемых в качестве вторичных материальных ресурсов (по данным Управления </w:t>
      </w:r>
      <w:proofErr w:type="spellStart"/>
      <w:r w:rsidRPr="00E17047">
        <w:rPr>
          <w:rFonts w:ascii="Times New Roman" w:hAnsi="Times New Roman" w:cs="Times New Roman"/>
          <w:sz w:val="28"/>
          <w:szCs w:val="28"/>
        </w:rPr>
        <w:t>Росприроднадзора</w:t>
      </w:r>
      <w:proofErr w:type="spellEnd"/>
      <w:r w:rsidRPr="00E17047">
        <w:rPr>
          <w:rFonts w:ascii="Times New Roman" w:hAnsi="Times New Roman" w:cs="Times New Roman"/>
          <w:sz w:val="28"/>
          <w:szCs w:val="28"/>
        </w:rPr>
        <w:t xml:space="preserve"> по Красноярскому краю)  за 2</w:t>
      </w:r>
      <w:r w:rsidR="0069378F" w:rsidRPr="00E17047">
        <w:rPr>
          <w:rFonts w:ascii="Times New Roman" w:hAnsi="Times New Roman" w:cs="Times New Roman"/>
          <w:sz w:val="28"/>
          <w:szCs w:val="28"/>
        </w:rPr>
        <w:t>013</w:t>
      </w:r>
      <w:r w:rsidRPr="00E17047">
        <w:rPr>
          <w:rFonts w:ascii="Times New Roman" w:hAnsi="Times New Roman" w:cs="Times New Roman"/>
          <w:sz w:val="28"/>
          <w:szCs w:val="28"/>
        </w:rPr>
        <w:t xml:space="preserve"> год составило </w:t>
      </w:r>
      <w:r w:rsidR="00ED0E32" w:rsidRPr="00E17047">
        <w:rPr>
          <w:rFonts w:ascii="Times New Roman" w:hAnsi="Times New Roman" w:cs="Times New Roman"/>
          <w:sz w:val="28"/>
          <w:szCs w:val="28"/>
        </w:rPr>
        <w:t xml:space="preserve">1486,84 </w:t>
      </w:r>
      <w:proofErr w:type="spellStart"/>
      <w:r w:rsidRPr="00E17047">
        <w:rPr>
          <w:rFonts w:ascii="Times New Roman" w:hAnsi="Times New Roman" w:cs="Times New Roman"/>
          <w:sz w:val="28"/>
          <w:szCs w:val="28"/>
        </w:rPr>
        <w:t>тн</w:t>
      </w:r>
      <w:proofErr w:type="spellEnd"/>
      <w:r w:rsidRPr="00E17047">
        <w:rPr>
          <w:rFonts w:ascii="Times New Roman" w:hAnsi="Times New Roman" w:cs="Times New Roman"/>
          <w:sz w:val="28"/>
          <w:szCs w:val="28"/>
        </w:rPr>
        <w:t xml:space="preserve">., что </w:t>
      </w:r>
      <w:r w:rsidR="00ED0E32" w:rsidRPr="00E17047">
        <w:rPr>
          <w:rFonts w:ascii="Times New Roman" w:hAnsi="Times New Roman" w:cs="Times New Roman"/>
          <w:sz w:val="28"/>
          <w:szCs w:val="28"/>
        </w:rPr>
        <w:t>значительно ниже уровня 2012г. на 90</w:t>
      </w:r>
      <w:r w:rsidRPr="00E17047">
        <w:rPr>
          <w:rFonts w:ascii="Times New Roman" w:hAnsi="Times New Roman" w:cs="Times New Roman"/>
          <w:sz w:val="28"/>
          <w:szCs w:val="28"/>
        </w:rPr>
        <w:t>,1%</w:t>
      </w:r>
      <w:r w:rsidR="009E659B" w:rsidRPr="00E17047">
        <w:rPr>
          <w:rFonts w:ascii="Times New Roman" w:hAnsi="Times New Roman" w:cs="Times New Roman"/>
          <w:sz w:val="28"/>
          <w:szCs w:val="28"/>
        </w:rPr>
        <w:t xml:space="preserve"> (скорректированы ед. измерения)</w:t>
      </w:r>
      <w:r w:rsidRPr="00E17047">
        <w:rPr>
          <w:rFonts w:ascii="Times New Roman" w:hAnsi="Times New Roman" w:cs="Times New Roman"/>
          <w:sz w:val="28"/>
          <w:szCs w:val="28"/>
        </w:rPr>
        <w:t>. Удельный вес  отходов, используемых в качестве вторичных материальных ресу</w:t>
      </w:r>
      <w:r w:rsidR="00ED0E32" w:rsidRPr="00E17047">
        <w:rPr>
          <w:rFonts w:ascii="Times New Roman" w:hAnsi="Times New Roman" w:cs="Times New Roman"/>
          <w:sz w:val="28"/>
          <w:szCs w:val="28"/>
        </w:rPr>
        <w:t>рсов V класса  опасности  в 2013</w:t>
      </w:r>
      <w:r w:rsidRPr="00E17047">
        <w:rPr>
          <w:rFonts w:ascii="Times New Roman" w:hAnsi="Times New Roman" w:cs="Times New Roman"/>
          <w:sz w:val="28"/>
          <w:szCs w:val="28"/>
        </w:rPr>
        <w:t xml:space="preserve">г. в общем объеме   составляет  </w:t>
      </w:r>
      <w:r w:rsidR="00ED0E32" w:rsidRPr="00E17047">
        <w:rPr>
          <w:rFonts w:ascii="Times New Roman" w:hAnsi="Times New Roman" w:cs="Times New Roman"/>
          <w:sz w:val="28"/>
          <w:szCs w:val="28"/>
        </w:rPr>
        <w:t>100%.</w:t>
      </w:r>
    </w:p>
    <w:p w:rsidR="004F32B1" w:rsidRPr="00E17047" w:rsidRDefault="004F32B1" w:rsidP="00B531A3">
      <w:pPr>
        <w:pStyle w:val="a6"/>
        <w:spacing w:before="0" w:beforeAutospacing="0" w:after="0" w:afterAutospacing="0"/>
        <w:ind w:firstLine="567"/>
        <w:jc w:val="both"/>
        <w:rPr>
          <w:sz w:val="28"/>
          <w:szCs w:val="28"/>
        </w:rPr>
      </w:pPr>
      <w:r w:rsidRPr="00E17047">
        <w:rPr>
          <w:sz w:val="28"/>
          <w:szCs w:val="28"/>
        </w:rPr>
        <w:t>11 июня 2013 г. в г. Назарово состоялось заседание Координационного совета Ассоциации по взаимодействию представительных органов государственной власти и местного самоуправления Красноярского края. Это первое мероприятие проводимое комитетом по природным ресурсам и экологии Законодательного Собрания на тему реализации долгосрочной целевой программы «Обращение с отходами на территории Красноярского края».</w:t>
      </w:r>
    </w:p>
    <w:p w:rsidR="004F32B1" w:rsidRPr="00E17047" w:rsidRDefault="004F32B1" w:rsidP="00B531A3">
      <w:pPr>
        <w:pStyle w:val="a6"/>
        <w:spacing w:before="0" w:beforeAutospacing="0" w:after="0" w:afterAutospacing="0"/>
        <w:ind w:firstLine="567"/>
        <w:jc w:val="both"/>
        <w:rPr>
          <w:sz w:val="28"/>
          <w:szCs w:val="28"/>
        </w:rPr>
      </w:pPr>
      <w:r w:rsidRPr="00E17047">
        <w:rPr>
          <w:sz w:val="28"/>
          <w:szCs w:val="28"/>
        </w:rPr>
        <w:t xml:space="preserve">С апреля 2013г. введена в эксплуатацию сортировочная станция по обработке твердых бытовых отходов, построенная исключительно на средства частных инвесторов. Все разрешающие документы на нее есть, санитарные нормы сохранены, расстояние от мусороперегрузочной станции от города составляет 17 километров. Первоначально планировалось строительство перерабатывающего завода, но после публичных слушаний, на которых население не согласилось с этим проектом, было решено ограничиться сортировочной станцией. </w:t>
      </w:r>
    </w:p>
    <w:p w:rsidR="00584686" w:rsidRPr="00E17047" w:rsidRDefault="00584686" w:rsidP="00B531A3">
      <w:pPr>
        <w:spacing w:after="0" w:line="240" w:lineRule="auto"/>
        <w:ind w:firstLine="567"/>
      </w:pPr>
      <w:r w:rsidRPr="00E17047">
        <w:rPr>
          <w:rFonts w:ascii="Times New Roman" w:hAnsi="Times New Roman" w:cs="Times New Roman"/>
          <w:bCs/>
          <w:i/>
          <w:sz w:val="28"/>
          <w:szCs w:val="28"/>
        </w:rPr>
        <w:t>Поверхностные водные объекты</w:t>
      </w:r>
      <w:r w:rsidR="00775573" w:rsidRPr="00E17047">
        <w:rPr>
          <w:rFonts w:ascii="Times New Roman" w:hAnsi="Times New Roman" w:cs="Times New Roman"/>
          <w:bCs/>
          <w:i/>
          <w:sz w:val="28"/>
          <w:szCs w:val="28"/>
        </w:rPr>
        <w:t>.</w:t>
      </w:r>
    </w:p>
    <w:p w:rsidR="00C909AF" w:rsidRPr="00E17047" w:rsidRDefault="00584686"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 xml:space="preserve">Общая протяженность береговой линии водных объектов в границах поселений вдоль р. Чулым,  р. </w:t>
      </w:r>
      <w:proofErr w:type="spellStart"/>
      <w:r w:rsidRPr="00E17047">
        <w:rPr>
          <w:rFonts w:ascii="Times New Roman" w:hAnsi="Times New Roman" w:cs="Times New Roman"/>
          <w:sz w:val="28"/>
          <w:szCs w:val="28"/>
        </w:rPr>
        <w:t>Ададымка</w:t>
      </w:r>
      <w:proofErr w:type="spellEnd"/>
      <w:r w:rsidR="00C909AF" w:rsidRPr="00E17047">
        <w:rPr>
          <w:rFonts w:ascii="Times New Roman" w:hAnsi="Times New Roman" w:cs="Times New Roman"/>
          <w:sz w:val="28"/>
          <w:szCs w:val="28"/>
        </w:rPr>
        <w:t xml:space="preserve"> составляет 15 км. </w:t>
      </w:r>
    </w:p>
    <w:p w:rsidR="00C909AF" w:rsidRPr="00E17047" w:rsidRDefault="00C909AF" w:rsidP="00B531A3">
      <w:pPr>
        <w:spacing w:after="0" w:line="240" w:lineRule="auto"/>
        <w:ind w:firstLine="567"/>
        <w:jc w:val="both"/>
        <w:rPr>
          <w:rFonts w:ascii="Times New Roman" w:hAnsi="Times New Roman" w:cs="Times New Roman"/>
          <w:sz w:val="28"/>
          <w:szCs w:val="28"/>
        </w:rPr>
      </w:pPr>
      <w:r w:rsidRPr="00E17047">
        <w:rPr>
          <w:rFonts w:ascii="Times New Roman" w:hAnsi="Times New Roman" w:cs="Times New Roman"/>
          <w:sz w:val="28"/>
          <w:szCs w:val="28"/>
        </w:rPr>
        <w:t xml:space="preserve">В 2009 году были завершены работы по расчистки русла реки </w:t>
      </w:r>
      <w:proofErr w:type="spellStart"/>
      <w:r w:rsidRPr="00E17047">
        <w:rPr>
          <w:rFonts w:ascii="Times New Roman" w:hAnsi="Times New Roman" w:cs="Times New Roman"/>
          <w:sz w:val="28"/>
          <w:szCs w:val="28"/>
        </w:rPr>
        <w:t>Ададымка</w:t>
      </w:r>
      <w:proofErr w:type="spellEnd"/>
      <w:r w:rsidRPr="00E17047">
        <w:rPr>
          <w:rFonts w:ascii="Times New Roman" w:hAnsi="Times New Roman" w:cs="Times New Roman"/>
          <w:sz w:val="28"/>
          <w:szCs w:val="28"/>
        </w:rPr>
        <w:t xml:space="preserve">, проведены работы по  отсыпки береговой линии  протяженностью  2 км. Эти работы в первую очередь  помогли избежать разлива реки во время весеннего паводка, и  как следствие обеспечили эстетичный вид реки. </w:t>
      </w:r>
    </w:p>
    <w:p w:rsidR="00565F9C" w:rsidRPr="00C909AF" w:rsidRDefault="00C909AF" w:rsidP="00B531A3">
      <w:pPr>
        <w:spacing w:after="0" w:line="240" w:lineRule="auto"/>
        <w:ind w:firstLine="567"/>
        <w:jc w:val="both"/>
        <w:rPr>
          <w:rFonts w:ascii="Times New Roman" w:hAnsi="Times New Roman" w:cs="Times New Roman"/>
          <w:i/>
          <w:sz w:val="28"/>
          <w:szCs w:val="28"/>
        </w:rPr>
      </w:pPr>
      <w:r w:rsidRPr="00E17047">
        <w:rPr>
          <w:rFonts w:ascii="Times New Roman" w:hAnsi="Times New Roman" w:cs="Times New Roman"/>
          <w:sz w:val="28"/>
          <w:szCs w:val="28"/>
        </w:rPr>
        <w:t xml:space="preserve">В результате данных мероприятий </w:t>
      </w:r>
      <w:hyperlink r:id="rId7" w:history="1">
        <w:r w:rsidR="00775573" w:rsidRPr="00E17047">
          <w:rPr>
            <w:rStyle w:val="a5"/>
            <w:rFonts w:ascii="Times New Roman" w:hAnsi="Times New Roman" w:cs="Times New Roman"/>
            <w:color w:val="auto"/>
            <w:sz w:val="28"/>
            <w:szCs w:val="28"/>
            <w:u w:val="none"/>
          </w:rPr>
          <w:t>ч</w:t>
        </w:r>
        <w:r w:rsidRPr="00E17047">
          <w:rPr>
            <w:rStyle w:val="a5"/>
            <w:rFonts w:ascii="Times New Roman" w:hAnsi="Times New Roman" w:cs="Times New Roman"/>
            <w:color w:val="auto"/>
            <w:sz w:val="28"/>
            <w:szCs w:val="28"/>
            <w:u w:val="none"/>
          </w:rPr>
          <w:t xml:space="preserve">исленность жителей, проживающих на </w:t>
        </w:r>
        <w:proofErr w:type="gramStart"/>
        <w:r w:rsidRPr="00E17047">
          <w:rPr>
            <w:rStyle w:val="a5"/>
            <w:rFonts w:ascii="Times New Roman" w:hAnsi="Times New Roman" w:cs="Times New Roman"/>
            <w:color w:val="auto"/>
            <w:sz w:val="28"/>
            <w:szCs w:val="28"/>
            <w:u w:val="none"/>
          </w:rPr>
          <w:t xml:space="preserve">территории, защищенной в результате проведения </w:t>
        </w:r>
        <w:proofErr w:type="spellStart"/>
        <w:r w:rsidRPr="00E17047">
          <w:rPr>
            <w:rStyle w:val="a5"/>
            <w:rFonts w:ascii="Times New Roman" w:hAnsi="Times New Roman" w:cs="Times New Roman"/>
            <w:color w:val="auto"/>
            <w:sz w:val="28"/>
            <w:szCs w:val="28"/>
            <w:u w:val="none"/>
          </w:rPr>
          <w:t>противопаводковых</w:t>
        </w:r>
        <w:proofErr w:type="spellEnd"/>
        <w:r w:rsidRPr="00E17047">
          <w:rPr>
            <w:rStyle w:val="a5"/>
            <w:rFonts w:ascii="Times New Roman" w:hAnsi="Times New Roman" w:cs="Times New Roman"/>
            <w:color w:val="auto"/>
            <w:sz w:val="28"/>
            <w:szCs w:val="28"/>
            <w:u w:val="none"/>
          </w:rPr>
          <w:t xml:space="preserve"> и берегозащитных мероприятий</w:t>
        </w:r>
      </w:hyperlink>
      <w:r w:rsidRPr="00E17047">
        <w:rPr>
          <w:rFonts w:ascii="Times New Roman" w:hAnsi="Times New Roman" w:cs="Times New Roman"/>
          <w:sz w:val="28"/>
          <w:szCs w:val="28"/>
        </w:rPr>
        <w:t xml:space="preserve"> составляет</w:t>
      </w:r>
      <w:proofErr w:type="gramEnd"/>
      <w:r w:rsidRPr="00E17047">
        <w:rPr>
          <w:rFonts w:ascii="Times New Roman" w:hAnsi="Times New Roman" w:cs="Times New Roman"/>
          <w:sz w:val="28"/>
          <w:szCs w:val="28"/>
        </w:rPr>
        <w:t xml:space="preserve"> </w:t>
      </w:r>
      <w:r w:rsidR="0069378F" w:rsidRPr="00E17047">
        <w:rPr>
          <w:rFonts w:ascii="Times New Roman" w:hAnsi="Times New Roman" w:cs="Times New Roman"/>
          <w:sz w:val="28"/>
          <w:szCs w:val="28"/>
        </w:rPr>
        <w:t xml:space="preserve"> в 2013</w:t>
      </w:r>
      <w:r w:rsidR="00775573" w:rsidRPr="00E17047">
        <w:rPr>
          <w:rFonts w:ascii="Times New Roman" w:hAnsi="Times New Roman" w:cs="Times New Roman"/>
          <w:sz w:val="28"/>
          <w:szCs w:val="28"/>
        </w:rPr>
        <w:t xml:space="preserve"> г. </w:t>
      </w:r>
      <w:r w:rsidRPr="00E17047">
        <w:rPr>
          <w:rFonts w:ascii="Times New Roman" w:hAnsi="Times New Roman" w:cs="Times New Roman"/>
          <w:sz w:val="28"/>
          <w:szCs w:val="28"/>
        </w:rPr>
        <w:t>2256 чел.</w:t>
      </w:r>
    </w:p>
    <w:sectPr w:rsidR="00565F9C" w:rsidRPr="00C909AF" w:rsidSect="00C73D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1049"/>
    <w:multiLevelType w:val="hybridMultilevel"/>
    <w:tmpl w:val="DC7E7CE0"/>
    <w:lvl w:ilvl="0" w:tplc="3EA816F0">
      <w:start w:val="1"/>
      <w:numFmt w:val="decimal"/>
      <w:lvlText w:val="%1."/>
      <w:lvlJc w:val="left"/>
      <w:pPr>
        <w:ind w:left="107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3E6E4609"/>
    <w:multiLevelType w:val="hybridMultilevel"/>
    <w:tmpl w:val="A558AE2C"/>
    <w:lvl w:ilvl="0" w:tplc="35F44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110DA"/>
    <w:rsid w:val="0008670F"/>
    <w:rsid w:val="000A529A"/>
    <w:rsid w:val="000B26B8"/>
    <w:rsid w:val="000D20F3"/>
    <w:rsid w:val="001B4109"/>
    <w:rsid w:val="001D3CDF"/>
    <w:rsid w:val="00237A02"/>
    <w:rsid w:val="002429B4"/>
    <w:rsid w:val="002834B4"/>
    <w:rsid w:val="003132FC"/>
    <w:rsid w:val="003364B2"/>
    <w:rsid w:val="00404894"/>
    <w:rsid w:val="004610AB"/>
    <w:rsid w:val="00474F2F"/>
    <w:rsid w:val="004904DA"/>
    <w:rsid w:val="00496458"/>
    <w:rsid w:val="004C666B"/>
    <w:rsid w:val="004D307E"/>
    <w:rsid w:val="004F32B1"/>
    <w:rsid w:val="00584686"/>
    <w:rsid w:val="005D3E1D"/>
    <w:rsid w:val="006418DA"/>
    <w:rsid w:val="0069378F"/>
    <w:rsid w:val="00775573"/>
    <w:rsid w:val="007956B3"/>
    <w:rsid w:val="007A552F"/>
    <w:rsid w:val="007D37ED"/>
    <w:rsid w:val="00826568"/>
    <w:rsid w:val="008A0E21"/>
    <w:rsid w:val="009630EE"/>
    <w:rsid w:val="009E5A60"/>
    <w:rsid w:val="009E659B"/>
    <w:rsid w:val="00A412A2"/>
    <w:rsid w:val="00A527EE"/>
    <w:rsid w:val="00AC3EA8"/>
    <w:rsid w:val="00AD266A"/>
    <w:rsid w:val="00B344F0"/>
    <w:rsid w:val="00B50F31"/>
    <w:rsid w:val="00B531A3"/>
    <w:rsid w:val="00B66510"/>
    <w:rsid w:val="00B75EA0"/>
    <w:rsid w:val="00B90703"/>
    <w:rsid w:val="00BA1537"/>
    <w:rsid w:val="00C47F27"/>
    <w:rsid w:val="00C73D77"/>
    <w:rsid w:val="00C909AF"/>
    <w:rsid w:val="00C96CB7"/>
    <w:rsid w:val="00D0690D"/>
    <w:rsid w:val="00D078E6"/>
    <w:rsid w:val="00D110DA"/>
    <w:rsid w:val="00D608D0"/>
    <w:rsid w:val="00DC3F8A"/>
    <w:rsid w:val="00DC53B3"/>
    <w:rsid w:val="00E071B8"/>
    <w:rsid w:val="00E17047"/>
    <w:rsid w:val="00E4103A"/>
    <w:rsid w:val="00E57D40"/>
    <w:rsid w:val="00ED0E32"/>
    <w:rsid w:val="00EF24DB"/>
    <w:rsid w:val="00F200C8"/>
    <w:rsid w:val="00F277DC"/>
    <w:rsid w:val="00F41527"/>
    <w:rsid w:val="00F57D88"/>
    <w:rsid w:val="00F75208"/>
    <w:rsid w:val="00F97302"/>
    <w:rsid w:val="00FC27AA"/>
    <w:rsid w:val="00FD19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77"/>
  </w:style>
  <w:style w:type="paragraph" w:styleId="1">
    <w:name w:val="heading 1"/>
    <w:basedOn w:val="a"/>
    <w:next w:val="a"/>
    <w:link w:val="10"/>
    <w:uiPriority w:val="9"/>
    <w:qFormat/>
    <w:rsid w:val="00D110DA"/>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10DA"/>
    <w:rPr>
      <w:rFonts w:ascii="Cambria" w:eastAsia="Times New Roman" w:hAnsi="Cambria" w:cs="Times New Roman"/>
      <w:b/>
      <w:bCs/>
      <w:kern w:val="32"/>
      <w:sz w:val="32"/>
      <w:szCs w:val="32"/>
      <w:lang w:eastAsia="ru-RU"/>
    </w:rPr>
  </w:style>
  <w:style w:type="paragraph" w:styleId="a3">
    <w:name w:val="Subtitle"/>
    <w:basedOn w:val="a"/>
    <w:link w:val="a4"/>
    <w:qFormat/>
    <w:rsid w:val="00D110DA"/>
    <w:pPr>
      <w:spacing w:after="0" w:line="240" w:lineRule="auto"/>
    </w:pPr>
    <w:rPr>
      <w:rFonts w:ascii="Times New Roman" w:eastAsia="Times New Roman" w:hAnsi="Times New Roman" w:cs="Times New Roman"/>
      <w:sz w:val="28"/>
      <w:szCs w:val="24"/>
      <w:lang w:eastAsia="ru-RU"/>
    </w:rPr>
  </w:style>
  <w:style w:type="character" w:customStyle="1" w:styleId="a4">
    <w:name w:val="Подзаголовок Знак"/>
    <w:basedOn w:val="a0"/>
    <w:link w:val="a3"/>
    <w:rsid w:val="00D110DA"/>
    <w:rPr>
      <w:rFonts w:ascii="Times New Roman" w:eastAsia="Times New Roman" w:hAnsi="Times New Roman" w:cs="Times New Roman"/>
      <w:sz w:val="28"/>
      <w:szCs w:val="24"/>
      <w:lang w:eastAsia="ru-RU"/>
    </w:rPr>
  </w:style>
  <w:style w:type="character" w:styleId="a5">
    <w:name w:val="Hyperlink"/>
    <w:basedOn w:val="a0"/>
    <w:uiPriority w:val="99"/>
    <w:semiHidden/>
    <w:unhideWhenUsed/>
    <w:rsid w:val="00A527EE"/>
    <w:rPr>
      <w:color w:val="0000FF"/>
      <w:u w:val="single"/>
    </w:rPr>
  </w:style>
  <w:style w:type="paragraph" w:styleId="a6">
    <w:name w:val="Normal (Web)"/>
    <w:basedOn w:val="a"/>
    <w:uiPriority w:val="99"/>
    <w:unhideWhenUsed/>
    <w:rsid w:val="004F3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8">
    <w:name w:val="Font Style18"/>
    <w:basedOn w:val="a0"/>
    <w:uiPriority w:val="99"/>
    <w:rsid w:val="00404894"/>
    <w:rPr>
      <w:rFonts w:ascii="Times New Roman" w:hAnsi="Times New Roman" w:cs="Times New Roman"/>
      <w:sz w:val="20"/>
      <w:szCs w:val="20"/>
    </w:rPr>
  </w:style>
  <w:style w:type="character" w:customStyle="1" w:styleId="FontStyle19">
    <w:name w:val="Font Style19"/>
    <w:basedOn w:val="a0"/>
    <w:uiPriority w:val="99"/>
    <w:rsid w:val="00404894"/>
    <w:rPr>
      <w:rFonts w:ascii="Times New Roman" w:hAnsi="Times New Roman" w:cs="Times New Roman"/>
      <w:sz w:val="20"/>
      <w:szCs w:val="20"/>
    </w:rPr>
  </w:style>
  <w:style w:type="character" w:customStyle="1" w:styleId="FontStyle20">
    <w:name w:val="Font Style20"/>
    <w:basedOn w:val="a0"/>
    <w:uiPriority w:val="99"/>
    <w:rsid w:val="00BA1537"/>
    <w:rPr>
      <w:rFonts w:ascii="Times New Roman" w:hAnsi="Times New Roman" w:cs="Times New Roman"/>
      <w:sz w:val="18"/>
      <w:szCs w:val="18"/>
    </w:rPr>
  </w:style>
  <w:style w:type="paragraph" w:styleId="a7">
    <w:name w:val="List Paragraph"/>
    <w:basedOn w:val="a"/>
    <w:uiPriority w:val="34"/>
    <w:qFormat/>
    <w:rsid w:val="004904DA"/>
    <w:pPr>
      <w:ind w:left="720"/>
      <w:contextualSpacing/>
    </w:pPr>
  </w:style>
</w:styles>
</file>

<file path=word/webSettings.xml><?xml version="1.0" encoding="utf-8"?>
<w:webSettings xmlns:r="http://schemas.openxmlformats.org/officeDocument/2006/relationships" xmlns:w="http://schemas.openxmlformats.org/wordprocessingml/2006/main">
  <w:divs>
    <w:div w:id="163401391">
      <w:bodyDiv w:val="1"/>
      <w:marLeft w:val="0"/>
      <w:marRight w:val="0"/>
      <w:marTop w:val="0"/>
      <w:marBottom w:val="0"/>
      <w:divBdr>
        <w:top w:val="none" w:sz="0" w:space="0" w:color="auto"/>
        <w:left w:val="none" w:sz="0" w:space="0" w:color="auto"/>
        <w:bottom w:val="none" w:sz="0" w:space="0" w:color="auto"/>
        <w:right w:val="none" w:sz="0" w:space="0" w:color="auto"/>
      </w:divBdr>
    </w:div>
    <w:div w:id="1018580341">
      <w:bodyDiv w:val="1"/>
      <w:marLeft w:val="0"/>
      <w:marRight w:val="0"/>
      <w:marTop w:val="0"/>
      <w:marBottom w:val="0"/>
      <w:divBdr>
        <w:top w:val="none" w:sz="0" w:space="0" w:color="auto"/>
        <w:left w:val="none" w:sz="0" w:space="0" w:color="auto"/>
        <w:bottom w:val="none" w:sz="0" w:space="0" w:color="auto"/>
        <w:right w:val="none" w:sz="0" w:space="0" w:color="auto"/>
      </w:divBdr>
    </w:div>
    <w:div w:id="13921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IInfo('indicator9_3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azarovograd.ru/gov/pu/9.html" TargetMode="External"/><Relationship Id="rId5" Type="http://schemas.openxmlformats.org/officeDocument/2006/relationships/hyperlink" Target="javascript:IInfo('indicator4_13.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3</Pages>
  <Words>1176</Words>
  <Characters>6704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30</cp:revision>
  <cp:lastPrinted>2014-07-14T06:40:00Z</cp:lastPrinted>
  <dcterms:created xsi:type="dcterms:W3CDTF">2013-08-22T03:26:00Z</dcterms:created>
  <dcterms:modified xsi:type="dcterms:W3CDTF">2014-08-04T04:12:00Z</dcterms:modified>
</cp:coreProperties>
</file>